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ayout w:type="fixed"/>
        <w:tblLook w:val="0000"/>
      </w:tblPr>
      <w:tblGrid>
        <w:gridCol w:w="534"/>
        <w:gridCol w:w="3278"/>
        <w:gridCol w:w="11606"/>
      </w:tblGrid>
      <w:tr w:rsidR="00C335B3" w:rsidRPr="00366959" w:rsidTr="00396DFC">
        <w:tc>
          <w:tcPr>
            <w:tcW w:w="534" w:type="dxa"/>
            <w:shd w:val="clear" w:color="auto" w:fill="auto"/>
          </w:tcPr>
          <w:p w:rsidR="00C335B3" w:rsidRPr="00366959" w:rsidRDefault="00C335B3" w:rsidP="00C335B3">
            <w:pPr>
              <w:numPr>
                <w:ilvl w:val="0"/>
                <w:numId w:val="4"/>
              </w:numPr>
              <w:suppressAutoHyphens/>
              <w:snapToGri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78" w:type="dxa"/>
            <w:shd w:val="clear" w:color="auto" w:fill="auto"/>
          </w:tcPr>
          <w:p w:rsidR="00C335B3" w:rsidRPr="00366959" w:rsidRDefault="00C335B3" w:rsidP="00C335B3">
            <w:pPr>
              <w:snapToGri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ФИО (полностью)</w:t>
            </w:r>
          </w:p>
        </w:tc>
        <w:tc>
          <w:tcPr>
            <w:tcW w:w="11606" w:type="dxa"/>
            <w:shd w:val="clear" w:color="auto" w:fill="auto"/>
          </w:tcPr>
          <w:p w:rsidR="00C335B3" w:rsidRPr="00366959" w:rsidRDefault="008F0085" w:rsidP="00C335B3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Швагина</w:t>
            </w:r>
            <w:proofErr w:type="spellEnd"/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Виктория Александровна</w:t>
            </w:r>
          </w:p>
        </w:tc>
      </w:tr>
      <w:tr w:rsidR="00C335B3" w:rsidRPr="00366959" w:rsidTr="00396DFC">
        <w:tc>
          <w:tcPr>
            <w:tcW w:w="534" w:type="dxa"/>
            <w:shd w:val="clear" w:color="auto" w:fill="auto"/>
          </w:tcPr>
          <w:p w:rsidR="00C335B3" w:rsidRPr="00366959" w:rsidRDefault="00C335B3" w:rsidP="00C335B3">
            <w:pPr>
              <w:numPr>
                <w:ilvl w:val="0"/>
                <w:numId w:val="4"/>
              </w:numPr>
              <w:suppressAutoHyphens/>
              <w:snapToGri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78" w:type="dxa"/>
            <w:shd w:val="clear" w:color="auto" w:fill="auto"/>
          </w:tcPr>
          <w:p w:rsidR="00C335B3" w:rsidRPr="00366959" w:rsidRDefault="00C335B3" w:rsidP="00C335B3">
            <w:pPr>
              <w:snapToGri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Должность</w:t>
            </w:r>
          </w:p>
        </w:tc>
        <w:tc>
          <w:tcPr>
            <w:tcW w:w="11606" w:type="dxa"/>
            <w:shd w:val="clear" w:color="auto" w:fill="auto"/>
          </w:tcPr>
          <w:p w:rsidR="00C335B3" w:rsidRPr="00366959" w:rsidRDefault="00C335B3" w:rsidP="00C335B3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Учитель математики</w:t>
            </w:r>
            <w:r w:rsidR="008F0085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и информатики</w:t>
            </w:r>
          </w:p>
        </w:tc>
      </w:tr>
      <w:tr w:rsidR="00C335B3" w:rsidRPr="00366959" w:rsidTr="00396DFC">
        <w:tc>
          <w:tcPr>
            <w:tcW w:w="534" w:type="dxa"/>
            <w:shd w:val="clear" w:color="auto" w:fill="auto"/>
          </w:tcPr>
          <w:p w:rsidR="00C335B3" w:rsidRPr="00366959" w:rsidRDefault="00C335B3" w:rsidP="00C335B3">
            <w:pPr>
              <w:numPr>
                <w:ilvl w:val="0"/>
                <w:numId w:val="4"/>
              </w:numPr>
              <w:suppressAutoHyphens/>
              <w:snapToGri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78" w:type="dxa"/>
            <w:shd w:val="clear" w:color="auto" w:fill="auto"/>
          </w:tcPr>
          <w:p w:rsidR="00C335B3" w:rsidRPr="00366959" w:rsidRDefault="00C335B3" w:rsidP="00C335B3">
            <w:pPr>
              <w:snapToGri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Место работы</w:t>
            </w:r>
          </w:p>
        </w:tc>
        <w:tc>
          <w:tcPr>
            <w:tcW w:w="11606" w:type="dxa"/>
            <w:shd w:val="clear" w:color="auto" w:fill="auto"/>
          </w:tcPr>
          <w:p w:rsidR="00C335B3" w:rsidRPr="00366959" w:rsidRDefault="00C335B3" w:rsidP="008F0085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Муниципальное бюджетное общеобразовательное учреждение </w:t>
            </w:r>
            <w:r w:rsidR="008F0085" w:rsidRPr="00366959">
              <w:rPr>
                <w:rFonts w:ascii="Times New Roman" w:hAnsi="Times New Roman" w:cs="Times New Roman"/>
                <w:sz w:val="24"/>
                <w:szCs w:val="24"/>
              </w:rPr>
              <w:t>«Средняя общеобразовательная школа № 120 с углубленным изучением отдельных предметов Московского района города Казани»</w:t>
            </w:r>
          </w:p>
        </w:tc>
      </w:tr>
      <w:tr w:rsidR="00C335B3" w:rsidRPr="00366959" w:rsidTr="00396DFC">
        <w:tc>
          <w:tcPr>
            <w:tcW w:w="534" w:type="dxa"/>
            <w:shd w:val="clear" w:color="auto" w:fill="auto"/>
          </w:tcPr>
          <w:p w:rsidR="00C335B3" w:rsidRPr="00366959" w:rsidRDefault="00C335B3" w:rsidP="00C335B3">
            <w:pPr>
              <w:numPr>
                <w:ilvl w:val="0"/>
                <w:numId w:val="4"/>
              </w:numPr>
              <w:suppressAutoHyphens/>
              <w:snapToGri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78" w:type="dxa"/>
            <w:shd w:val="clear" w:color="auto" w:fill="auto"/>
          </w:tcPr>
          <w:p w:rsidR="00C335B3" w:rsidRPr="00366959" w:rsidRDefault="00C335B3" w:rsidP="00C335B3">
            <w:pPr>
              <w:snapToGri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работы</w:t>
            </w:r>
          </w:p>
        </w:tc>
        <w:tc>
          <w:tcPr>
            <w:tcW w:w="11606" w:type="dxa"/>
            <w:shd w:val="clear" w:color="auto" w:fill="auto"/>
          </w:tcPr>
          <w:p w:rsidR="00C335B3" w:rsidRPr="00366959" w:rsidRDefault="00C335B3" w:rsidP="008F0085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Технологическая карта урока «</w:t>
            </w:r>
            <w:r w:rsidR="00283122">
              <w:rPr>
                <w:rFonts w:ascii="Times New Roman" w:hAnsi="Times New Roman" w:cs="Times New Roman"/>
                <w:sz w:val="24"/>
                <w:szCs w:val="24"/>
              </w:rPr>
              <w:t>Дробно-р</w:t>
            </w:r>
            <w:r w:rsidR="008F0085" w:rsidRPr="00366959">
              <w:rPr>
                <w:rFonts w:ascii="Times New Roman" w:hAnsi="Times New Roman" w:cs="Times New Roman"/>
                <w:sz w:val="24"/>
                <w:szCs w:val="24"/>
              </w:rPr>
              <w:t>ациональные неравенства</w:t>
            </w: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</w:tr>
      <w:tr w:rsidR="00C335B3" w:rsidRPr="00366959" w:rsidTr="00396DFC">
        <w:tc>
          <w:tcPr>
            <w:tcW w:w="534" w:type="dxa"/>
            <w:shd w:val="clear" w:color="auto" w:fill="auto"/>
          </w:tcPr>
          <w:p w:rsidR="00C335B3" w:rsidRPr="00366959" w:rsidRDefault="00C335B3" w:rsidP="001E1AE3">
            <w:pPr>
              <w:numPr>
                <w:ilvl w:val="0"/>
                <w:numId w:val="4"/>
              </w:numPr>
              <w:tabs>
                <w:tab w:val="clear" w:pos="360"/>
                <w:tab w:val="num" w:pos="0"/>
              </w:tabs>
              <w:suppressAutoHyphens/>
              <w:snapToGri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78" w:type="dxa"/>
            <w:shd w:val="clear" w:color="auto" w:fill="auto"/>
          </w:tcPr>
          <w:p w:rsidR="00C335B3" w:rsidRPr="00366959" w:rsidRDefault="00C335B3" w:rsidP="00C335B3">
            <w:pPr>
              <w:snapToGri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Предмет</w:t>
            </w:r>
          </w:p>
        </w:tc>
        <w:tc>
          <w:tcPr>
            <w:tcW w:w="11606" w:type="dxa"/>
            <w:shd w:val="clear" w:color="auto" w:fill="auto"/>
          </w:tcPr>
          <w:p w:rsidR="00C335B3" w:rsidRPr="00366959" w:rsidRDefault="00C335B3" w:rsidP="00C335B3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Алгебра</w:t>
            </w:r>
          </w:p>
        </w:tc>
      </w:tr>
      <w:tr w:rsidR="00C335B3" w:rsidRPr="00366959" w:rsidTr="00396DFC">
        <w:tc>
          <w:tcPr>
            <w:tcW w:w="534" w:type="dxa"/>
            <w:shd w:val="clear" w:color="auto" w:fill="auto"/>
          </w:tcPr>
          <w:p w:rsidR="00C335B3" w:rsidRPr="00366959" w:rsidRDefault="00C335B3" w:rsidP="00C335B3">
            <w:pPr>
              <w:numPr>
                <w:ilvl w:val="0"/>
                <w:numId w:val="4"/>
              </w:numPr>
              <w:suppressAutoHyphens/>
              <w:snapToGri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78" w:type="dxa"/>
            <w:shd w:val="clear" w:color="auto" w:fill="auto"/>
          </w:tcPr>
          <w:p w:rsidR="00C335B3" w:rsidRPr="00366959" w:rsidRDefault="00C335B3" w:rsidP="00C335B3">
            <w:pPr>
              <w:snapToGri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Класс</w:t>
            </w:r>
          </w:p>
        </w:tc>
        <w:tc>
          <w:tcPr>
            <w:tcW w:w="11606" w:type="dxa"/>
            <w:shd w:val="clear" w:color="auto" w:fill="auto"/>
          </w:tcPr>
          <w:p w:rsidR="00C335B3" w:rsidRPr="00366959" w:rsidRDefault="00C335B3" w:rsidP="00C335B3">
            <w:pPr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C335B3" w:rsidRPr="00366959" w:rsidTr="00396DFC">
        <w:tc>
          <w:tcPr>
            <w:tcW w:w="534" w:type="dxa"/>
            <w:shd w:val="clear" w:color="auto" w:fill="auto"/>
          </w:tcPr>
          <w:p w:rsidR="00C335B3" w:rsidRPr="00366959" w:rsidRDefault="00C335B3" w:rsidP="00C335B3">
            <w:pPr>
              <w:numPr>
                <w:ilvl w:val="0"/>
                <w:numId w:val="4"/>
              </w:numPr>
              <w:suppressAutoHyphens/>
              <w:snapToGri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78" w:type="dxa"/>
            <w:shd w:val="clear" w:color="auto" w:fill="auto"/>
          </w:tcPr>
          <w:p w:rsidR="00C335B3" w:rsidRPr="00366959" w:rsidRDefault="007C3BCD" w:rsidP="00C335B3">
            <w:pPr>
              <w:snapToGri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Тип урока</w:t>
            </w:r>
          </w:p>
        </w:tc>
        <w:tc>
          <w:tcPr>
            <w:tcW w:w="11606" w:type="dxa"/>
            <w:shd w:val="clear" w:color="auto" w:fill="auto"/>
          </w:tcPr>
          <w:p w:rsidR="00C335B3" w:rsidRPr="00366959" w:rsidRDefault="001E1AE3" w:rsidP="009535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Урок </w:t>
            </w:r>
            <w:r w:rsidR="009535B6" w:rsidRPr="00366959">
              <w:rPr>
                <w:rFonts w:ascii="Times New Roman" w:hAnsi="Times New Roman" w:cs="Times New Roman"/>
                <w:sz w:val="24"/>
                <w:szCs w:val="24"/>
              </w:rPr>
              <w:t>изучения нового.</w:t>
            </w:r>
          </w:p>
        </w:tc>
      </w:tr>
      <w:tr w:rsidR="00C335B3" w:rsidRPr="00366959" w:rsidTr="00396DFC">
        <w:tc>
          <w:tcPr>
            <w:tcW w:w="534" w:type="dxa"/>
            <w:shd w:val="clear" w:color="auto" w:fill="auto"/>
          </w:tcPr>
          <w:p w:rsidR="00C335B3" w:rsidRPr="00366959" w:rsidRDefault="00C335B3" w:rsidP="00C335B3">
            <w:pPr>
              <w:numPr>
                <w:ilvl w:val="0"/>
                <w:numId w:val="4"/>
              </w:numPr>
              <w:suppressAutoHyphens/>
              <w:snapToGri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78" w:type="dxa"/>
            <w:shd w:val="clear" w:color="auto" w:fill="auto"/>
          </w:tcPr>
          <w:p w:rsidR="00C335B3" w:rsidRPr="00366959" w:rsidRDefault="001E1AE3" w:rsidP="00C335B3">
            <w:pPr>
              <w:snapToGri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Авторы УМК</w:t>
            </w:r>
          </w:p>
        </w:tc>
        <w:tc>
          <w:tcPr>
            <w:tcW w:w="11606" w:type="dxa"/>
            <w:shd w:val="clear" w:color="auto" w:fill="auto"/>
          </w:tcPr>
          <w:p w:rsidR="00C335B3" w:rsidRPr="00366959" w:rsidRDefault="001E1AE3" w:rsidP="001E1AE3">
            <w:pPr>
              <w:pStyle w:val="txt"/>
              <w:spacing w:before="0" w:after="0"/>
            </w:pPr>
            <w:r w:rsidRPr="00366959">
              <w:rPr>
                <w:b/>
              </w:rPr>
              <w:t xml:space="preserve">Алгебра. 9 класс. </w:t>
            </w:r>
            <w:r w:rsidRPr="00366959">
              <w:t xml:space="preserve">В 2ч. Ч. 2. Задачник для учащихся общеобразовательных учреждений / под ред. А.Г. Мордковича. – 11-е изд., стер. – М.: Мнемозина, 2009. – 223 </w:t>
            </w:r>
            <w:proofErr w:type="gramStart"/>
            <w:r w:rsidRPr="00366959">
              <w:t>с</w:t>
            </w:r>
            <w:proofErr w:type="gramEnd"/>
            <w:r w:rsidRPr="00366959">
              <w:t xml:space="preserve">. </w:t>
            </w:r>
            <w:proofErr w:type="gramStart"/>
            <w:r w:rsidRPr="00366959">
              <w:rPr>
                <w:b/>
              </w:rPr>
              <w:t>Алгебра</w:t>
            </w:r>
            <w:proofErr w:type="gramEnd"/>
            <w:r w:rsidRPr="00366959">
              <w:rPr>
                <w:b/>
              </w:rPr>
              <w:t xml:space="preserve">. 9 класс. </w:t>
            </w:r>
            <w:r w:rsidRPr="00366959">
              <w:t xml:space="preserve">В 2ч. Ч. 1. Учебник для учащихся общеобразовательных учреждений / А.Г. Мордкович, П.В. Семенов. – 11-е изд., стер. – М.: Мнемозина, 2009. – 224 </w:t>
            </w:r>
            <w:proofErr w:type="gramStart"/>
            <w:r w:rsidRPr="00366959">
              <w:t>с</w:t>
            </w:r>
            <w:proofErr w:type="gramEnd"/>
            <w:r w:rsidRPr="00366959">
              <w:t>.</w:t>
            </w:r>
          </w:p>
        </w:tc>
      </w:tr>
      <w:tr w:rsidR="001E1AE3" w:rsidRPr="00366959" w:rsidTr="00396DFC">
        <w:tc>
          <w:tcPr>
            <w:tcW w:w="534" w:type="dxa"/>
            <w:shd w:val="clear" w:color="auto" w:fill="auto"/>
          </w:tcPr>
          <w:p w:rsidR="001E1AE3" w:rsidRPr="00366959" w:rsidRDefault="001E1AE3" w:rsidP="00C335B3">
            <w:pPr>
              <w:numPr>
                <w:ilvl w:val="0"/>
                <w:numId w:val="4"/>
              </w:numPr>
              <w:suppressAutoHyphens/>
              <w:snapToGri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78" w:type="dxa"/>
            <w:shd w:val="clear" w:color="auto" w:fill="auto"/>
          </w:tcPr>
          <w:p w:rsidR="001E1AE3" w:rsidRPr="00366959" w:rsidRDefault="001E1AE3" w:rsidP="00C335B3">
            <w:pPr>
              <w:snapToGri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Продолжительность урока:</w:t>
            </w:r>
          </w:p>
        </w:tc>
        <w:tc>
          <w:tcPr>
            <w:tcW w:w="11606" w:type="dxa"/>
            <w:shd w:val="clear" w:color="auto" w:fill="auto"/>
          </w:tcPr>
          <w:p w:rsidR="001E1AE3" w:rsidRPr="00366959" w:rsidRDefault="001E1AE3" w:rsidP="008F00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8F0085" w:rsidRPr="0036695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минут.</w:t>
            </w:r>
          </w:p>
        </w:tc>
      </w:tr>
      <w:tr w:rsidR="001E1AE3" w:rsidRPr="00366959" w:rsidTr="00396DFC">
        <w:tc>
          <w:tcPr>
            <w:tcW w:w="534" w:type="dxa"/>
            <w:shd w:val="clear" w:color="auto" w:fill="auto"/>
          </w:tcPr>
          <w:p w:rsidR="001E1AE3" w:rsidRPr="00366959" w:rsidRDefault="001E1AE3" w:rsidP="00C335B3">
            <w:pPr>
              <w:numPr>
                <w:ilvl w:val="0"/>
                <w:numId w:val="4"/>
              </w:numPr>
              <w:suppressAutoHyphens/>
              <w:snapToGri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78" w:type="dxa"/>
            <w:shd w:val="clear" w:color="auto" w:fill="auto"/>
          </w:tcPr>
          <w:p w:rsidR="001E1AE3" w:rsidRPr="00366959" w:rsidRDefault="00396DFC" w:rsidP="00C335B3">
            <w:pPr>
              <w:snapToGri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Цель:</w:t>
            </w:r>
          </w:p>
        </w:tc>
        <w:tc>
          <w:tcPr>
            <w:tcW w:w="11606" w:type="dxa"/>
            <w:shd w:val="clear" w:color="auto" w:fill="auto"/>
          </w:tcPr>
          <w:p w:rsidR="00396DFC" w:rsidRPr="00366959" w:rsidRDefault="00396DFC" w:rsidP="00396D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создать условия для осознания и осмысления блока новой учебной информации, научить решать учащихся </w:t>
            </w:r>
            <w:r w:rsidR="008F0085" w:rsidRPr="00366959">
              <w:rPr>
                <w:rFonts w:ascii="Times New Roman" w:hAnsi="Times New Roman" w:cs="Times New Roman"/>
                <w:sz w:val="24"/>
                <w:szCs w:val="24"/>
              </w:rPr>
              <w:t>рациональные</w:t>
            </w: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неравенств</w:t>
            </w:r>
            <w:r w:rsidR="008F0085" w:rsidRPr="00366959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E1AE3" w:rsidRPr="00366959" w:rsidRDefault="001E1AE3" w:rsidP="001E1AE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6DFC" w:rsidRPr="00366959" w:rsidTr="00396DFC">
        <w:tc>
          <w:tcPr>
            <w:tcW w:w="534" w:type="dxa"/>
            <w:shd w:val="clear" w:color="auto" w:fill="auto"/>
          </w:tcPr>
          <w:p w:rsidR="00396DFC" w:rsidRPr="00366959" w:rsidRDefault="00396DFC" w:rsidP="00C335B3">
            <w:pPr>
              <w:numPr>
                <w:ilvl w:val="0"/>
                <w:numId w:val="4"/>
              </w:numPr>
              <w:suppressAutoHyphens/>
              <w:snapToGri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78" w:type="dxa"/>
            <w:shd w:val="clear" w:color="auto" w:fill="auto"/>
          </w:tcPr>
          <w:p w:rsidR="00396DFC" w:rsidRPr="00366959" w:rsidRDefault="00396DFC" w:rsidP="00396DFC">
            <w:pPr>
              <w:snapToGri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Планируемые образовательные результаты (личностные, </w:t>
            </w:r>
            <w:proofErr w:type="spellStart"/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метапредметные</w:t>
            </w:r>
            <w:proofErr w:type="spellEnd"/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, предметные):</w:t>
            </w:r>
          </w:p>
        </w:tc>
        <w:tc>
          <w:tcPr>
            <w:tcW w:w="11606" w:type="dxa"/>
            <w:shd w:val="clear" w:color="auto" w:fill="auto"/>
          </w:tcPr>
          <w:p w:rsidR="00396DFC" w:rsidRPr="00366959" w:rsidRDefault="00056898" w:rsidP="0005689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Личностные: умение слушать и вступать в диалог, участвовать в коллективном обсуждении проблем, интегрироваться в группу сверстников и строить продуктивное взаимодействие, оценивать себя и своих товарищей</w:t>
            </w:r>
            <w:r w:rsidR="00AC0CED" w:rsidRPr="00366959">
              <w:rPr>
                <w:rFonts w:ascii="Times New Roman" w:hAnsi="Times New Roman" w:cs="Times New Roman"/>
                <w:sz w:val="24"/>
                <w:szCs w:val="24"/>
              </w:rPr>
              <w:t>, формирование уважительного отношения к иному мнению.</w:t>
            </w:r>
          </w:p>
          <w:p w:rsidR="00AC0CED" w:rsidRPr="00366959" w:rsidRDefault="00AC0CED" w:rsidP="00FB46E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Метапредметные</w:t>
            </w:r>
            <w:proofErr w:type="spellEnd"/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FB46E2" w:rsidRPr="00366959">
              <w:rPr>
                <w:rFonts w:ascii="Times New Roman" w:hAnsi="Times New Roman" w:cs="Times New Roman"/>
                <w:sz w:val="24"/>
                <w:szCs w:val="24"/>
              </w:rPr>
              <w:t>способность самостоятельно преобразовывать практическую задачу в познавательную; умение планировать собственную деятельность в соответствии с поставленной задачей и условиями ее реализации и искать средства ее осуществления; умение контролировать и оценивать свои действия, развитие мыслительных операций посредством сравнений, сопоставлений, обобщений; развити</w:t>
            </w:r>
            <w:r w:rsidR="007A513A" w:rsidRPr="00366959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FB46E2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потребности к самообразованию.</w:t>
            </w:r>
            <w:proofErr w:type="gramEnd"/>
          </w:p>
          <w:p w:rsidR="00FB46E2" w:rsidRPr="00366959" w:rsidRDefault="00FB46E2" w:rsidP="00D277C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Предметные: понимание учащимися, что значит решить </w:t>
            </w:r>
            <w:r w:rsidR="00D277CE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рациональное </w:t>
            </w: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неравенств</w:t>
            </w:r>
            <w:r w:rsidR="00D277CE" w:rsidRPr="00366959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2B5C80">
              <w:rPr>
                <w:rFonts w:ascii="Times New Roman" w:hAnsi="Times New Roman" w:cs="Times New Roman"/>
                <w:sz w:val="24"/>
                <w:szCs w:val="24"/>
              </w:rPr>
              <w:t>, дробно-рациональное неравенство</w:t>
            </w: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; усвоение </w:t>
            </w:r>
            <w:r w:rsidR="007A513A" w:rsidRPr="00366959">
              <w:rPr>
                <w:rFonts w:ascii="Times New Roman" w:hAnsi="Times New Roman" w:cs="Times New Roman"/>
                <w:sz w:val="24"/>
                <w:szCs w:val="24"/>
              </w:rPr>
              <w:t>алгоритма</w:t>
            </w: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решения </w:t>
            </w:r>
            <w:r w:rsidR="00D277CE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рациональных </w:t>
            </w: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неравенств.</w:t>
            </w:r>
          </w:p>
        </w:tc>
      </w:tr>
      <w:tr w:rsidR="00056898" w:rsidRPr="00366959" w:rsidTr="00396DFC">
        <w:tc>
          <w:tcPr>
            <w:tcW w:w="534" w:type="dxa"/>
            <w:shd w:val="clear" w:color="auto" w:fill="auto"/>
          </w:tcPr>
          <w:p w:rsidR="00056898" w:rsidRPr="00366959" w:rsidRDefault="00056898" w:rsidP="00C335B3">
            <w:pPr>
              <w:numPr>
                <w:ilvl w:val="0"/>
                <w:numId w:val="4"/>
              </w:numPr>
              <w:suppressAutoHyphens/>
              <w:snapToGri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78" w:type="dxa"/>
            <w:shd w:val="clear" w:color="auto" w:fill="auto"/>
          </w:tcPr>
          <w:p w:rsidR="00056898" w:rsidRPr="00366959" w:rsidRDefault="00056898" w:rsidP="00396DFC">
            <w:pPr>
              <w:snapToGri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Оборудование:</w:t>
            </w:r>
          </w:p>
        </w:tc>
        <w:tc>
          <w:tcPr>
            <w:tcW w:w="11606" w:type="dxa"/>
            <w:shd w:val="clear" w:color="auto" w:fill="auto"/>
          </w:tcPr>
          <w:p w:rsidR="00056898" w:rsidRPr="00366959" w:rsidRDefault="00056898" w:rsidP="008F008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Классная доска, учебник, интерактивная доска</w:t>
            </w:r>
            <w:r w:rsidR="008F0085" w:rsidRPr="0036695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056898" w:rsidRPr="00366959" w:rsidTr="00396DFC">
        <w:tc>
          <w:tcPr>
            <w:tcW w:w="534" w:type="dxa"/>
            <w:shd w:val="clear" w:color="auto" w:fill="auto"/>
          </w:tcPr>
          <w:p w:rsidR="00056898" w:rsidRPr="00366959" w:rsidRDefault="00056898" w:rsidP="00D277CE">
            <w:pPr>
              <w:suppressAutoHyphens/>
              <w:snapToGrid w:val="0"/>
              <w:ind w:left="36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78" w:type="dxa"/>
            <w:shd w:val="clear" w:color="auto" w:fill="auto"/>
          </w:tcPr>
          <w:p w:rsidR="00056898" w:rsidRPr="00366959" w:rsidRDefault="00056898" w:rsidP="00396DFC">
            <w:pPr>
              <w:snapToGri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606" w:type="dxa"/>
            <w:shd w:val="clear" w:color="auto" w:fill="auto"/>
          </w:tcPr>
          <w:p w:rsidR="00056898" w:rsidRPr="00366959" w:rsidRDefault="00056898" w:rsidP="00C33F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E39E4" w:rsidRPr="00366959" w:rsidRDefault="00AE39E4" w:rsidP="00AE39E4">
      <w:pPr>
        <w:rPr>
          <w:rFonts w:ascii="Times New Roman" w:hAnsi="Times New Roman" w:cs="Times New Roman"/>
          <w:b/>
          <w:sz w:val="24"/>
          <w:szCs w:val="24"/>
        </w:rPr>
      </w:pPr>
      <w:r w:rsidRPr="00366959">
        <w:rPr>
          <w:rFonts w:ascii="Times New Roman" w:hAnsi="Times New Roman" w:cs="Times New Roman"/>
          <w:b/>
          <w:sz w:val="24"/>
          <w:szCs w:val="24"/>
        </w:rPr>
        <w:t>Структура урока:</w:t>
      </w:r>
    </w:p>
    <w:p w:rsidR="00C33F19" w:rsidRPr="00366959" w:rsidRDefault="000011FC" w:rsidP="007018A7">
      <w:pPr>
        <w:pStyle w:val="a5"/>
        <w:numPr>
          <w:ilvl w:val="0"/>
          <w:numId w:val="6"/>
        </w:numPr>
        <w:rPr>
          <w:rFonts w:ascii="Times New Roman" w:hAnsi="Times New Roman" w:cs="Times New Roman"/>
          <w:b/>
          <w:lang w:val="ru-RU"/>
        </w:rPr>
      </w:pPr>
      <w:r w:rsidRPr="00366959">
        <w:rPr>
          <w:rFonts w:ascii="Times New Roman" w:hAnsi="Times New Roman" w:cs="Times New Roman"/>
          <w:b/>
          <w:lang w:val="ru-RU"/>
        </w:rPr>
        <w:t>Этап мотивации коррекционной деятельности -1 мин.</w:t>
      </w:r>
    </w:p>
    <w:p w:rsidR="000011FC" w:rsidRPr="00366959" w:rsidRDefault="000011FC" w:rsidP="007018A7">
      <w:pPr>
        <w:pStyle w:val="a5"/>
        <w:numPr>
          <w:ilvl w:val="0"/>
          <w:numId w:val="6"/>
        </w:numPr>
        <w:rPr>
          <w:rFonts w:ascii="Times New Roman" w:hAnsi="Times New Roman" w:cs="Times New Roman"/>
          <w:b/>
          <w:bCs/>
          <w:lang w:val="ru-RU"/>
        </w:rPr>
      </w:pPr>
      <w:r w:rsidRPr="00366959">
        <w:rPr>
          <w:rFonts w:ascii="Times New Roman" w:hAnsi="Times New Roman" w:cs="Times New Roman"/>
          <w:b/>
          <w:bCs/>
          <w:lang w:val="ru-RU" w:eastAsia="ar-SA"/>
        </w:rPr>
        <w:t>Этап «</w:t>
      </w:r>
      <w:r w:rsidRPr="00366959">
        <w:rPr>
          <w:rFonts w:ascii="Times New Roman" w:hAnsi="Times New Roman" w:cs="Times New Roman"/>
          <w:b/>
          <w:bCs/>
          <w:lang w:val="ru-RU"/>
        </w:rPr>
        <w:t>Актуализации знаний и пробного учебного действия» -5 мин.</w:t>
      </w:r>
    </w:p>
    <w:p w:rsidR="000011FC" w:rsidRPr="00366959" w:rsidRDefault="000011FC" w:rsidP="007018A7">
      <w:pPr>
        <w:pStyle w:val="a5"/>
        <w:numPr>
          <w:ilvl w:val="0"/>
          <w:numId w:val="6"/>
        </w:numPr>
        <w:rPr>
          <w:rFonts w:ascii="Times New Roman" w:hAnsi="Times New Roman" w:cs="Times New Roman"/>
          <w:b/>
          <w:bCs/>
        </w:rPr>
      </w:pPr>
      <w:proofErr w:type="spellStart"/>
      <w:r w:rsidRPr="00366959">
        <w:rPr>
          <w:rFonts w:ascii="Times New Roman" w:hAnsi="Times New Roman" w:cs="Times New Roman"/>
          <w:b/>
          <w:bCs/>
        </w:rPr>
        <w:t>Постановка</w:t>
      </w:r>
      <w:proofErr w:type="spellEnd"/>
      <w:r w:rsidRPr="00366959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366959">
        <w:rPr>
          <w:rFonts w:ascii="Times New Roman" w:hAnsi="Times New Roman" w:cs="Times New Roman"/>
          <w:b/>
          <w:bCs/>
        </w:rPr>
        <w:t>учебной</w:t>
      </w:r>
      <w:proofErr w:type="spellEnd"/>
      <w:r w:rsidRPr="00366959">
        <w:rPr>
          <w:rFonts w:ascii="Times New Roman" w:hAnsi="Times New Roman" w:cs="Times New Roman"/>
          <w:b/>
          <w:bCs/>
        </w:rPr>
        <w:t xml:space="preserve"> задачи-</w:t>
      </w:r>
      <w:r w:rsidR="0070597F" w:rsidRPr="00366959">
        <w:rPr>
          <w:rFonts w:ascii="Times New Roman" w:hAnsi="Times New Roman" w:cs="Times New Roman"/>
          <w:b/>
          <w:bCs/>
        </w:rPr>
        <w:t>8</w:t>
      </w:r>
      <w:r w:rsidRPr="00366959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366959">
        <w:rPr>
          <w:rFonts w:ascii="Times New Roman" w:hAnsi="Times New Roman" w:cs="Times New Roman"/>
          <w:b/>
          <w:bCs/>
        </w:rPr>
        <w:t>мин</w:t>
      </w:r>
      <w:proofErr w:type="spellEnd"/>
      <w:r w:rsidRPr="00366959">
        <w:rPr>
          <w:rFonts w:ascii="Times New Roman" w:hAnsi="Times New Roman" w:cs="Times New Roman"/>
          <w:b/>
          <w:bCs/>
        </w:rPr>
        <w:t>.</w:t>
      </w:r>
    </w:p>
    <w:p w:rsidR="000011FC" w:rsidRPr="00366959" w:rsidRDefault="000011FC" w:rsidP="007018A7">
      <w:pPr>
        <w:pStyle w:val="a5"/>
        <w:numPr>
          <w:ilvl w:val="0"/>
          <w:numId w:val="6"/>
        </w:numPr>
        <w:rPr>
          <w:rFonts w:ascii="Times New Roman" w:hAnsi="Times New Roman" w:cs="Times New Roman"/>
          <w:b/>
          <w:bCs/>
          <w:lang w:val="ru-RU"/>
        </w:rPr>
      </w:pPr>
      <w:r w:rsidRPr="00366959">
        <w:rPr>
          <w:rFonts w:ascii="Times New Roman" w:hAnsi="Times New Roman" w:cs="Times New Roman"/>
          <w:b/>
          <w:bCs/>
          <w:lang w:val="ru-RU"/>
        </w:rPr>
        <w:t xml:space="preserve">Изучение нового материала, физкультпауза,  закрепление нового материала – </w:t>
      </w:r>
      <w:r w:rsidR="0070597F" w:rsidRPr="00366959">
        <w:rPr>
          <w:rFonts w:ascii="Times New Roman" w:hAnsi="Times New Roman" w:cs="Times New Roman"/>
          <w:b/>
          <w:bCs/>
          <w:lang w:val="ru-RU"/>
        </w:rPr>
        <w:t>18</w:t>
      </w:r>
      <w:r w:rsidRPr="00366959">
        <w:rPr>
          <w:rFonts w:ascii="Times New Roman" w:hAnsi="Times New Roman" w:cs="Times New Roman"/>
          <w:b/>
          <w:bCs/>
          <w:lang w:val="ru-RU"/>
        </w:rPr>
        <w:t xml:space="preserve"> мин.</w:t>
      </w:r>
    </w:p>
    <w:p w:rsidR="0070597F" w:rsidRPr="00366959" w:rsidRDefault="0070597F" w:rsidP="007018A7">
      <w:pPr>
        <w:pStyle w:val="a5"/>
        <w:numPr>
          <w:ilvl w:val="0"/>
          <w:numId w:val="6"/>
        </w:numPr>
        <w:rPr>
          <w:rFonts w:ascii="Times New Roman" w:hAnsi="Times New Roman" w:cs="Times New Roman"/>
          <w:b/>
          <w:bCs/>
          <w:lang w:val="ru-RU"/>
        </w:rPr>
      </w:pPr>
      <w:r w:rsidRPr="00366959">
        <w:rPr>
          <w:rFonts w:ascii="Times New Roman" w:hAnsi="Times New Roman" w:cs="Times New Roman"/>
          <w:b/>
          <w:bCs/>
          <w:lang w:val="ru-RU"/>
        </w:rPr>
        <w:t xml:space="preserve">Этап самостоятельно работы с проверкой – </w:t>
      </w:r>
      <w:r w:rsidR="007018A7" w:rsidRPr="00366959">
        <w:rPr>
          <w:rFonts w:ascii="Times New Roman" w:hAnsi="Times New Roman" w:cs="Times New Roman"/>
          <w:b/>
          <w:bCs/>
          <w:lang w:val="ru-RU"/>
        </w:rPr>
        <w:t>8</w:t>
      </w:r>
      <w:r w:rsidRPr="00366959">
        <w:rPr>
          <w:rFonts w:ascii="Times New Roman" w:hAnsi="Times New Roman" w:cs="Times New Roman"/>
          <w:b/>
          <w:bCs/>
          <w:lang w:val="ru-RU"/>
        </w:rPr>
        <w:t xml:space="preserve"> мин</w:t>
      </w:r>
      <w:r w:rsidR="007018A7" w:rsidRPr="00366959">
        <w:rPr>
          <w:rFonts w:ascii="Times New Roman" w:hAnsi="Times New Roman" w:cs="Times New Roman"/>
          <w:b/>
          <w:bCs/>
          <w:lang w:val="ru-RU"/>
        </w:rPr>
        <w:t>.</w:t>
      </w:r>
    </w:p>
    <w:p w:rsidR="0070597F" w:rsidRPr="00366959" w:rsidRDefault="0070597F" w:rsidP="007018A7">
      <w:pPr>
        <w:pStyle w:val="a5"/>
        <w:numPr>
          <w:ilvl w:val="0"/>
          <w:numId w:val="6"/>
        </w:numPr>
        <w:rPr>
          <w:rFonts w:ascii="Times New Roman" w:hAnsi="Times New Roman" w:cs="Times New Roman"/>
          <w:b/>
          <w:lang w:val="ru-RU"/>
        </w:rPr>
      </w:pPr>
      <w:r w:rsidRPr="00366959">
        <w:rPr>
          <w:rFonts w:ascii="Times New Roman" w:hAnsi="Times New Roman" w:cs="Times New Roman"/>
          <w:b/>
          <w:lang w:val="ru-RU"/>
        </w:rPr>
        <w:t xml:space="preserve">Этап рефлексии деятельности на уроке – </w:t>
      </w:r>
      <w:r w:rsidR="007018A7" w:rsidRPr="00366959">
        <w:rPr>
          <w:rFonts w:ascii="Times New Roman" w:hAnsi="Times New Roman" w:cs="Times New Roman"/>
          <w:b/>
          <w:lang w:val="ru-RU"/>
        </w:rPr>
        <w:t>5</w:t>
      </w:r>
      <w:r w:rsidRPr="00366959">
        <w:rPr>
          <w:rFonts w:ascii="Times New Roman" w:hAnsi="Times New Roman" w:cs="Times New Roman"/>
          <w:b/>
          <w:lang w:val="ru-RU"/>
        </w:rPr>
        <w:t xml:space="preserve">  мин.</w:t>
      </w:r>
    </w:p>
    <w:p w:rsidR="000011FC" w:rsidRPr="00366959" w:rsidRDefault="000011FC" w:rsidP="00C33F1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011FC" w:rsidRPr="00366959" w:rsidRDefault="000011FC" w:rsidP="00C33F1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E39E4" w:rsidRPr="00366959" w:rsidRDefault="00AE39E4" w:rsidP="00C33F1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66959">
        <w:rPr>
          <w:rFonts w:ascii="Times New Roman" w:hAnsi="Times New Roman" w:cs="Times New Roman"/>
          <w:b/>
          <w:sz w:val="24"/>
          <w:szCs w:val="24"/>
        </w:rPr>
        <w:t>Ход урока:</w:t>
      </w:r>
    </w:p>
    <w:p w:rsidR="00AE39E4" w:rsidRPr="00366959" w:rsidRDefault="00AE39E4" w:rsidP="00AE39E4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162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817"/>
        <w:gridCol w:w="2126"/>
        <w:gridCol w:w="6804"/>
        <w:gridCol w:w="3288"/>
        <w:gridCol w:w="3187"/>
      </w:tblGrid>
      <w:tr w:rsidR="00496D91" w:rsidRPr="00366959" w:rsidTr="003966A3">
        <w:trPr>
          <w:tblHeader/>
        </w:trPr>
        <w:tc>
          <w:tcPr>
            <w:tcW w:w="817" w:type="dxa"/>
          </w:tcPr>
          <w:p w:rsidR="00496D91" w:rsidRPr="00366959" w:rsidRDefault="00496D91" w:rsidP="007A513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№ </w:t>
            </w:r>
            <w:proofErr w:type="spellStart"/>
            <w:proofErr w:type="gramStart"/>
            <w:r w:rsidRPr="003669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</w:t>
            </w:r>
            <w:proofErr w:type="spellEnd"/>
            <w:proofErr w:type="gramEnd"/>
            <w:r w:rsidRPr="0036695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/</w:t>
            </w:r>
            <w:proofErr w:type="spellStart"/>
            <w:r w:rsidRPr="003669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2126" w:type="dxa"/>
          </w:tcPr>
          <w:p w:rsidR="00496D91" w:rsidRPr="00366959" w:rsidRDefault="00496D91" w:rsidP="007A513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Этап урока</w:t>
            </w:r>
          </w:p>
        </w:tc>
        <w:tc>
          <w:tcPr>
            <w:tcW w:w="6804" w:type="dxa"/>
          </w:tcPr>
          <w:p w:rsidR="00496D91" w:rsidRPr="00366959" w:rsidRDefault="00496D91" w:rsidP="00283122">
            <w:pPr>
              <w:ind w:firstLine="318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Деятельность учителя</w:t>
            </w:r>
          </w:p>
        </w:tc>
        <w:tc>
          <w:tcPr>
            <w:tcW w:w="3288" w:type="dxa"/>
          </w:tcPr>
          <w:p w:rsidR="00496D91" w:rsidRPr="00366959" w:rsidRDefault="00496D91" w:rsidP="007A513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Деятельность учащихся</w:t>
            </w:r>
          </w:p>
        </w:tc>
        <w:tc>
          <w:tcPr>
            <w:tcW w:w="3187" w:type="dxa"/>
          </w:tcPr>
          <w:p w:rsidR="00496D91" w:rsidRPr="00366959" w:rsidRDefault="00496D91" w:rsidP="007A513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Формируемые УУД</w:t>
            </w:r>
          </w:p>
        </w:tc>
      </w:tr>
      <w:tr w:rsidR="00496D91" w:rsidRPr="00366959" w:rsidTr="003966A3">
        <w:trPr>
          <w:trHeight w:val="1988"/>
        </w:trPr>
        <w:tc>
          <w:tcPr>
            <w:tcW w:w="817" w:type="dxa"/>
          </w:tcPr>
          <w:p w:rsidR="00496D91" w:rsidRPr="00366959" w:rsidRDefault="00496D91" w:rsidP="007A513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6" w:type="dxa"/>
          </w:tcPr>
          <w:p w:rsidR="00496D91" w:rsidRPr="00366959" w:rsidRDefault="00496D91" w:rsidP="00496D9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ar-SA"/>
              </w:rPr>
              <w:t>Этап мотивации к коррекционной деятельности</w:t>
            </w:r>
          </w:p>
        </w:tc>
        <w:tc>
          <w:tcPr>
            <w:tcW w:w="6804" w:type="dxa"/>
          </w:tcPr>
          <w:p w:rsidR="00496D91" w:rsidRPr="00366959" w:rsidRDefault="00496D91" w:rsidP="00283122">
            <w:pPr>
              <w:ind w:firstLine="31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Приветствует класс, проверяет готовность к уроку.</w:t>
            </w:r>
          </w:p>
          <w:p w:rsidR="00496D91" w:rsidRPr="00366959" w:rsidRDefault="00496D91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8" w:type="dxa"/>
          </w:tcPr>
          <w:p w:rsidR="00496D91" w:rsidRPr="00366959" w:rsidRDefault="00D74FAF" w:rsidP="007A513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Подготовка класса к работе.</w:t>
            </w:r>
            <w:r w:rsidRPr="00366959">
              <w:rPr>
                <w:rStyle w:val="c1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Называют отсутствующих.</w:t>
            </w:r>
          </w:p>
        </w:tc>
        <w:tc>
          <w:tcPr>
            <w:tcW w:w="3187" w:type="dxa"/>
          </w:tcPr>
          <w:p w:rsidR="00496D91" w:rsidRPr="00366959" w:rsidRDefault="00496D91" w:rsidP="007A51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</w:t>
            </w:r>
            <w:r w:rsidR="009535B6"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: </w:t>
            </w:r>
          </w:p>
          <w:p w:rsidR="009535B6" w:rsidRPr="00366959" w:rsidRDefault="009535B6" w:rsidP="007A51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-планирование учебного сотрудничества со сверстниками</w:t>
            </w:r>
          </w:p>
          <w:p w:rsidR="00D03EC2" w:rsidRPr="00366959" w:rsidRDefault="00496D91" w:rsidP="00E934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</w:t>
            </w:r>
            <w:r w:rsidR="00E934C8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E934C8" w:rsidRPr="00366959" w:rsidRDefault="00D03EC2" w:rsidP="00E934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-готовность </w:t>
            </w:r>
            <w:r w:rsidR="00E934C8" w:rsidRPr="00366959">
              <w:rPr>
                <w:rFonts w:ascii="Times New Roman" w:hAnsi="Times New Roman" w:cs="Times New Roman"/>
                <w:sz w:val="24"/>
                <w:szCs w:val="24"/>
              </w:rPr>
              <w:t>учащихся к уроку</w:t>
            </w:r>
          </w:p>
          <w:p w:rsidR="00E934C8" w:rsidRPr="00366959" w:rsidRDefault="00E934C8" w:rsidP="00E934C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</w:t>
            </w:r>
          </w:p>
          <w:p w:rsidR="00496D91" w:rsidRPr="00366959" w:rsidRDefault="00E934C8" w:rsidP="00E934C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-самостоятельное выделение и формулирование поставленной цели.</w:t>
            </w:r>
          </w:p>
          <w:p w:rsidR="00E934C8" w:rsidRPr="00366959" w:rsidRDefault="009535B6" w:rsidP="00E934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-психологическая готовность </w:t>
            </w:r>
          </w:p>
          <w:p w:rsidR="009535B6" w:rsidRPr="00366959" w:rsidRDefault="009535B6" w:rsidP="009535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96D91" w:rsidRPr="00366959" w:rsidTr="003966A3">
        <w:trPr>
          <w:trHeight w:val="1988"/>
        </w:trPr>
        <w:tc>
          <w:tcPr>
            <w:tcW w:w="817" w:type="dxa"/>
          </w:tcPr>
          <w:p w:rsidR="00496D91" w:rsidRPr="00366959" w:rsidRDefault="00496D91" w:rsidP="00C0307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126" w:type="dxa"/>
          </w:tcPr>
          <w:p w:rsidR="00496D91" w:rsidRPr="00366959" w:rsidRDefault="00496D91" w:rsidP="00C030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ar-SA"/>
              </w:rPr>
              <w:t>Этап «</w:t>
            </w:r>
            <w:r w:rsidRPr="003669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Актуализации знаний и пробного учебного действия».</w:t>
            </w:r>
          </w:p>
        </w:tc>
        <w:tc>
          <w:tcPr>
            <w:tcW w:w="6804" w:type="dxa"/>
          </w:tcPr>
          <w:p w:rsidR="00D74FAF" w:rsidRPr="00366959" w:rsidRDefault="00D74FAF" w:rsidP="00283122">
            <w:pPr>
              <w:ind w:firstLine="31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(Активизирует деятельность учащихся.)</w:t>
            </w:r>
          </w:p>
          <w:p w:rsidR="00496D91" w:rsidRPr="00366959" w:rsidRDefault="00496D91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1. Понятиями неравенства пользовались уже древние греки. Великий математик в  (III </w:t>
            </w:r>
            <w:proofErr w:type="gramStart"/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gramStart"/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до</w:t>
            </w:r>
            <w:proofErr w:type="gramEnd"/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н. э.), занимаясь вычислением длины окружности, установил, что «периметр всякого круга равен утроенному диаметру с избытком, который меньше седьмой части диаметра, но больше десяти семьдесят первых». Иначе говоря, Он указал границы числа Пи.</w:t>
            </w:r>
          </w:p>
          <w:p w:rsidR="00496D91" w:rsidRPr="00366959" w:rsidRDefault="00496D91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А кто это был, вы сейчас узнаете из решения следующей  задачи. Вам нужно соотнести правильно числовые промежутки и геометрическую модель решения неравенства. И сопоставить числа и буквы.</w:t>
            </w:r>
          </w:p>
          <w:p w:rsidR="005A6D5D" w:rsidRPr="00366959" w:rsidRDefault="00CE127F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object w:dxaOrig="10260" w:dyaOrig="741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12.85pt;height:225.95pt" o:ole="">
                  <v:imagedata r:id="rId8" o:title=""/>
                </v:shape>
                <o:OLEObject Type="Embed" ProgID="PBrush" ShapeID="_x0000_i1025" DrawAspect="Content" ObjectID="_1635835214" r:id="rId9"/>
              </w:object>
            </w:r>
          </w:p>
          <w:p w:rsidR="00CE127F" w:rsidRPr="00366959" w:rsidRDefault="00CE127F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5A6D5D" w:rsidRPr="00366959" w:rsidRDefault="005A6D5D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3122" w:rsidRDefault="005A6D5D" w:rsidP="00283122">
            <w:pPr>
              <w:ind w:firstLine="318"/>
              <w:rPr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Проверка:</w:t>
            </w:r>
            <w:r w:rsidR="00CC540B" w:rsidRPr="00366959">
              <w:rPr>
                <w:sz w:val="24"/>
                <w:szCs w:val="24"/>
              </w:rPr>
              <w:t xml:space="preserve"> </w:t>
            </w:r>
          </w:p>
          <w:p w:rsidR="005A6D5D" w:rsidRDefault="00CC540B" w:rsidP="00283122">
            <w:pPr>
              <w:ind w:firstLine="318"/>
              <w:rPr>
                <w:sz w:val="24"/>
                <w:szCs w:val="24"/>
              </w:rPr>
            </w:pPr>
            <w:r w:rsidRPr="00366959">
              <w:rPr>
                <w:sz w:val="24"/>
                <w:szCs w:val="24"/>
              </w:rPr>
              <w:object w:dxaOrig="9375" w:dyaOrig="7095">
                <v:shape id="_x0000_i1026" type="#_x0000_t75" style="width:286.35pt;height:216.85pt" o:ole="">
                  <v:imagedata r:id="rId10" o:title=""/>
                </v:shape>
                <o:OLEObject Type="Embed" ProgID="PBrush" ShapeID="_x0000_i1026" DrawAspect="Content" ObjectID="_1635835215" r:id="rId11"/>
              </w:object>
            </w:r>
          </w:p>
          <w:p w:rsidR="00283122" w:rsidRPr="00366959" w:rsidRDefault="00283122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A6D5D" w:rsidRPr="00366959" w:rsidRDefault="00CE127F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object w:dxaOrig="10020" w:dyaOrig="6180">
                <v:shape id="_x0000_i1027" type="#_x0000_t75" style="width:300.4pt;height:185.4pt" o:ole="">
                  <v:imagedata r:id="rId12" o:title=""/>
                </v:shape>
                <o:OLEObject Type="Embed" ProgID="PBrush" ShapeID="_x0000_i1027" DrawAspect="Content" ObjectID="_1635835216" r:id="rId13"/>
              </w:object>
            </w:r>
          </w:p>
          <w:p w:rsidR="005A6D5D" w:rsidRPr="00366959" w:rsidRDefault="005A6D5D" w:rsidP="00283122">
            <w:pPr>
              <w:ind w:firstLine="318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5A6D5D" w:rsidRPr="00366959" w:rsidRDefault="005A6D5D" w:rsidP="00283122">
            <w:pPr>
              <w:ind w:firstLine="318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7A01AC" w:rsidRDefault="00F45AFF" w:rsidP="00283122">
            <w:pPr>
              <w:ind w:firstLine="318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Для тех, кто не справился с данной задачей, предлагаю </w:t>
            </w:r>
            <w:r w:rsidR="008D4320" w:rsidRPr="00366959">
              <w:rPr>
                <w:rFonts w:ascii="Times New Roman" w:hAnsi="Times New Roman" w:cs="Times New Roman"/>
                <w:i/>
                <w:sz w:val="24"/>
                <w:szCs w:val="24"/>
              </w:rPr>
              <w:t>на вооружение мордашки</w:t>
            </w:r>
            <w:r w:rsidR="002B5C8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8D4320" w:rsidRPr="0036695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</w:t>
            </w:r>
            <w:r w:rsidR="00776F19" w:rsidRPr="00366959">
              <w:rPr>
                <w:rFonts w:ascii="Times New Roman" w:hAnsi="Times New Roman" w:cs="Times New Roman"/>
                <w:i/>
                <w:sz w:val="24"/>
                <w:szCs w:val="24"/>
              </w:rPr>
              <w:t>строгую и</w:t>
            </w:r>
            <w:r w:rsidR="008D4320" w:rsidRPr="0036695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не</w:t>
            </w:r>
            <w:r w:rsidR="00D03EC2" w:rsidRPr="0036695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776F19" w:rsidRPr="00366959">
              <w:rPr>
                <w:rFonts w:ascii="Times New Roman" w:hAnsi="Times New Roman" w:cs="Times New Roman"/>
                <w:i/>
                <w:sz w:val="24"/>
                <w:szCs w:val="24"/>
              </w:rPr>
              <w:t>строгую</w:t>
            </w:r>
            <w:r w:rsidR="008D4320" w:rsidRPr="00366959">
              <w:rPr>
                <w:rFonts w:ascii="Times New Roman" w:hAnsi="Times New Roman" w:cs="Times New Roman"/>
                <w:i/>
                <w:sz w:val="24"/>
                <w:szCs w:val="24"/>
              </w:rPr>
              <w:t>!</w:t>
            </w:r>
          </w:p>
          <w:p w:rsidR="00283122" w:rsidRPr="00366959" w:rsidRDefault="00283122" w:rsidP="00283122">
            <w:pPr>
              <w:ind w:firstLine="318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5A6D5D" w:rsidRPr="00366959" w:rsidRDefault="00CC540B" w:rsidP="00283122">
            <w:pPr>
              <w:tabs>
                <w:tab w:val="left" w:pos="549"/>
              </w:tabs>
              <w:ind w:firstLine="318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object w:dxaOrig="8835" w:dyaOrig="4980">
                <v:shape id="_x0000_i1028" type="#_x0000_t75" style="width:269.8pt;height:150.6pt" o:ole="">
                  <v:imagedata r:id="rId14" o:title=""/>
                </v:shape>
                <o:OLEObject Type="Embed" ProgID="PBrush" ShapeID="_x0000_i1028" DrawAspect="Content" ObjectID="_1635835217" r:id="rId15"/>
              </w:object>
            </w:r>
          </w:p>
        </w:tc>
        <w:tc>
          <w:tcPr>
            <w:tcW w:w="3288" w:type="dxa"/>
          </w:tcPr>
          <w:p w:rsidR="00496D91" w:rsidRPr="00366959" w:rsidRDefault="00776F19" w:rsidP="004478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Определяют числовые промежутки, находят имя известного математика.</w:t>
            </w:r>
          </w:p>
          <w:p w:rsidR="00881557" w:rsidRPr="00366959" w:rsidRDefault="00881557" w:rsidP="004478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6F19" w:rsidRPr="00366959" w:rsidRDefault="00776F19" w:rsidP="004478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Корректируют свои знания в случае ошибочных ответов.</w:t>
            </w:r>
          </w:p>
        </w:tc>
        <w:tc>
          <w:tcPr>
            <w:tcW w:w="3187" w:type="dxa"/>
          </w:tcPr>
          <w:p w:rsidR="00776F19" w:rsidRPr="00366959" w:rsidRDefault="00E934C8" w:rsidP="00E934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</w:t>
            </w: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E934C8" w:rsidRPr="00366959" w:rsidRDefault="00776F19" w:rsidP="00E934C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-развитие внимания, памяти. </w:t>
            </w: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Предметные:</w:t>
            </w:r>
          </w:p>
          <w:p w:rsidR="00E934C8" w:rsidRPr="00366959" w:rsidRDefault="00E934C8" w:rsidP="00776F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776F19" w:rsidRPr="00366959">
              <w:rPr>
                <w:rFonts w:ascii="Times New Roman" w:hAnsi="Times New Roman" w:cs="Times New Roman"/>
                <w:sz w:val="24"/>
                <w:szCs w:val="24"/>
              </w:rPr>
              <w:t>применение теоретических и практических знаний по теме.</w:t>
            </w:r>
          </w:p>
          <w:p w:rsidR="00496D91" w:rsidRPr="00366959" w:rsidRDefault="00776F19" w:rsidP="00C0307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</w:t>
            </w:r>
            <w:proofErr w:type="gramStart"/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:</w:t>
            </w:r>
            <w:proofErr w:type="gramEnd"/>
          </w:p>
          <w:p w:rsidR="00776F19" w:rsidRPr="00366959" w:rsidRDefault="00776F19" w:rsidP="00C030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-планирование своей деятельности для решения поставленной задачи,</w:t>
            </w:r>
          </w:p>
          <w:p w:rsidR="00776F19" w:rsidRPr="00366959" w:rsidRDefault="00776F19" w:rsidP="00C030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-контроль полученного результата,</w:t>
            </w:r>
          </w:p>
          <w:p w:rsidR="00776F19" w:rsidRPr="00366959" w:rsidRDefault="00776F19" w:rsidP="00C030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Коррекция полученного результата.</w:t>
            </w:r>
          </w:p>
        </w:tc>
      </w:tr>
      <w:tr w:rsidR="00496D91" w:rsidRPr="00366959" w:rsidTr="003966A3">
        <w:trPr>
          <w:trHeight w:val="554"/>
        </w:trPr>
        <w:tc>
          <w:tcPr>
            <w:tcW w:w="817" w:type="dxa"/>
          </w:tcPr>
          <w:p w:rsidR="00496D91" w:rsidRPr="00366959" w:rsidRDefault="00496D91" w:rsidP="007A513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</w:t>
            </w:r>
          </w:p>
        </w:tc>
        <w:tc>
          <w:tcPr>
            <w:tcW w:w="2126" w:type="dxa"/>
          </w:tcPr>
          <w:p w:rsidR="00496D91" w:rsidRPr="00366959" w:rsidRDefault="00C56588" w:rsidP="00496D9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Постановка учебной задачи</w:t>
            </w:r>
          </w:p>
        </w:tc>
        <w:tc>
          <w:tcPr>
            <w:tcW w:w="6804" w:type="dxa"/>
          </w:tcPr>
          <w:p w:rsidR="00D74FAF" w:rsidRPr="00366959" w:rsidRDefault="00D74FAF" w:rsidP="00283122">
            <w:pPr>
              <w:ind w:firstLine="31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(Создает проблемную ситуацию, организует учащихся по исследованию проблемной си</w:t>
            </w:r>
            <w:r w:rsidR="005360BB"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т</w:t>
            </w: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уации)</w:t>
            </w:r>
          </w:p>
          <w:p w:rsidR="004B5258" w:rsidRPr="00366959" w:rsidRDefault="004478DB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Следующим этапом вашей работы будет ре</w:t>
            </w:r>
            <w:r w:rsidR="009D3C79" w:rsidRPr="00366959">
              <w:rPr>
                <w:rFonts w:ascii="Times New Roman" w:hAnsi="Times New Roman" w:cs="Times New Roman"/>
                <w:sz w:val="24"/>
                <w:szCs w:val="24"/>
              </w:rPr>
              <w:t>шение известных вам  неравенств</w:t>
            </w:r>
            <w:r w:rsidR="004B5258" w:rsidRPr="00366959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4478DB" w:rsidRPr="00366959" w:rsidRDefault="00682DCC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="00910405" w:rsidRPr="00366959">
              <w:rPr>
                <w:rFonts w:ascii="Times New Roman" w:hAnsi="Times New Roman" w:cs="Times New Roman"/>
                <w:sz w:val="24"/>
                <w:szCs w:val="24"/>
              </w:rPr>
              <w:t>4y-11&lt;y+13</w:t>
            </w:r>
            <w:r w:rsidR="00CC540B" w:rsidRPr="00366959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="00CC540B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Ответ: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x∈(-∞;8)</m:t>
              </m:r>
            </m:oMath>
          </w:p>
          <w:p w:rsidR="004478DB" w:rsidRPr="00366959" w:rsidRDefault="004478DB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="009D3C79" w:rsidRPr="0036695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="009D3C79" w:rsidRPr="00366959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="009D3C79" w:rsidRPr="00366959">
              <w:rPr>
                <w:rFonts w:ascii="Times New Roman" w:hAnsi="Times New Roman" w:cs="Times New Roman"/>
                <w:sz w:val="24"/>
                <w:szCs w:val="24"/>
              </w:rPr>
              <w:t>+5</w:t>
            </w:r>
            <w:r w:rsidR="009D3C79" w:rsidRPr="0036695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="009D3C79" w:rsidRPr="00366959">
              <w:rPr>
                <w:rFonts w:ascii="Times New Roman" w:hAnsi="Times New Roman" w:cs="Times New Roman"/>
                <w:sz w:val="24"/>
                <w:szCs w:val="24"/>
              </w:rPr>
              <w:t>+6</w:t>
            </w:r>
            <w:r w:rsidR="00910405" w:rsidRPr="00366959">
              <w:rPr>
                <w:rFonts w:ascii="Times New Roman" w:hAnsi="Times New Roman" w:cs="Times New Roman"/>
                <w:sz w:val="24"/>
                <w:szCs w:val="24"/>
              </w:rPr>
              <w:t>&gt;0</w:t>
            </w:r>
            <w:r w:rsidR="009D3C79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="00CC540B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Ответ: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x∈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-∞;-3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</w:rPr>
                <m:t>∪(-2;+∞)</m:t>
              </m:r>
            </m:oMath>
          </w:p>
          <w:p w:rsidR="004478DB" w:rsidRPr="00366959" w:rsidRDefault="004478DB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r w:rsidR="00910405" w:rsidRPr="0036695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="00910405" w:rsidRPr="00366959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="00910405" w:rsidRPr="00366959">
              <w:rPr>
                <w:rFonts w:ascii="Times New Roman" w:hAnsi="Times New Roman" w:cs="Times New Roman"/>
                <w:sz w:val="24"/>
                <w:szCs w:val="24"/>
              </w:rPr>
              <w:t>-4≤</w:t>
            </w:r>
            <w:r w:rsidR="00CC540B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10405" w:rsidRPr="00366959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="00682DCC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="009D3C79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910405" w:rsidRPr="00366959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 xml:space="preserve"> </w:t>
            </w:r>
            <w:r w:rsidR="00CC540B" w:rsidRPr="00366959">
              <w:rPr>
                <w:rFonts w:ascii="Times New Roman" w:hAnsi="Times New Roman" w:cs="Times New Roman"/>
                <w:sz w:val="24"/>
                <w:szCs w:val="24"/>
              </w:rPr>
              <w:t>Ответ: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x∈[-2;2]</m:t>
              </m:r>
            </m:oMath>
          </w:p>
          <w:p w:rsidR="004478DB" w:rsidRPr="00366959" w:rsidRDefault="004478DB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4.</w:t>
            </w:r>
            <w:r w:rsidR="00910405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910405" w:rsidRPr="0036695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="00910405" w:rsidRPr="00366959">
              <w:rPr>
                <w:rFonts w:ascii="Times New Roman" w:hAnsi="Times New Roman" w:cs="Times New Roman"/>
                <w:sz w:val="24"/>
                <w:szCs w:val="24"/>
              </w:rPr>
              <w:t>+2)(1-</w:t>
            </w:r>
            <w:r w:rsidR="00910405" w:rsidRPr="0036695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="00910405" w:rsidRPr="00366959">
              <w:rPr>
                <w:rFonts w:ascii="Times New Roman" w:hAnsi="Times New Roman" w:cs="Times New Roman"/>
                <w:sz w:val="24"/>
                <w:szCs w:val="24"/>
              </w:rPr>
              <w:t>)(</w:t>
            </w:r>
            <w:r w:rsidR="00910405" w:rsidRPr="0036695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="0071252C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+</w:t>
            </w:r>
            <m:oMath>
              <m:r>
                <w:rPr>
                  <w:rFonts w:ascii="Cambria Math" w:hAnsi="Times New Roman" w:cs="Times New Roman"/>
                  <w:sz w:val="24"/>
                  <w:szCs w:val="24"/>
                </w:rPr>
                <m:t xml:space="preserve"> 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5</m:t>
                  </m:r>
                </m:den>
              </m:f>
            </m:oMath>
            <w:r w:rsidR="00910405" w:rsidRPr="00366959">
              <w:rPr>
                <w:rFonts w:ascii="Times New Roman" w:hAnsi="Times New Roman" w:cs="Times New Roman"/>
                <w:sz w:val="24"/>
                <w:szCs w:val="24"/>
              </w:rPr>
              <w:t>)≥0</w:t>
            </w:r>
            <w:r w:rsidR="00CC540B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Ответ: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x∈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-∞;-2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</w:rPr>
                <m:t>∪(-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5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;1)</m:t>
              </m:r>
            </m:oMath>
          </w:p>
          <w:p w:rsidR="00910405" w:rsidRPr="00366959" w:rsidRDefault="004478DB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5.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b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Times New Roman" w:cs="Times New Roman"/>
                          <w:b/>
                          <w:i/>
                          <w:sz w:val="24"/>
                          <w:szCs w:val="24"/>
                          <w:lang w:val="en-US"/>
                        </w:rPr>
                      </m:ctrlPr>
                    </m:sSupPr>
                    <m:e>
                      <m:r>
                        <m:rPr>
                          <m:sty m:val="bi"/>
                        </m:rP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m:rPr>
                          <m:sty m:val="bi"/>
                        </m:rPr>
                        <w:rPr>
                          <w:rFonts w:ascii="Cambria Math" w:hAnsi="Times New Roman" w:cs="Times New Roman"/>
                          <w:sz w:val="24"/>
                          <w:szCs w:val="24"/>
                          <w:lang w:val="en-US"/>
                        </w:rPr>
                        <m:t>2</m:t>
                      </m:r>
                    </m:sup>
                  </m:sSup>
                  <m:r>
                    <m:rPr>
                      <m:sty m:val="bi"/>
                    </m:rPr>
                    <w:rPr>
                      <w:rFonts w:ascii="Cambria Math" w:hAnsi="Times New Roman" w:cs="Times New Roman"/>
                      <w:sz w:val="24"/>
                      <w:szCs w:val="24"/>
                    </w:rPr>
                    <m:t>+</m:t>
                  </m:r>
                  <m:r>
                    <m:rPr>
                      <m:sty m:val="bi"/>
                    </m:rPr>
                    <w:rPr>
                      <w:rFonts w:ascii="Cambria Math" w:hAnsi="Times New Roman" w:cs="Times New Roman"/>
                      <w:sz w:val="24"/>
                      <w:szCs w:val="24"/>
                      <w:lang w:val="en-US"/>
                    </w:rPr>
                    <m:t>2</m:t>
                  </m:r>
                  <m:r>
                    <m:rPr>
                      <m:sty m:val="bi"/>
                    </m:rPr>
                    <w:rPr>
                      <w:rFonts w:ascii="Cambria Math" w:hAnsi="Times New Roman" w:cs="Times New Roman"/>
                      <w:sz w:val="24"/>
                      <w:szCs w:val="24"/>
                    </w:rPr>
                    <m:t>X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  <m:r>
                    <m:rPr>
                      <m:sty m:val="bi"/>
                    </m:rPr>
                    <w:rPr>
                      <w:rFonts w:ascii="Cambria Math" w:hAnsi="Times New Roman" w:cs="Times New Roman"/>
                      <w:sz w:val="24"/>
                      <w:szCs w:val="24"/>
                    </w:rPr>
                    <m:t>-</m:t>
                  </m:r>
                  <m:r>
                    <m:rPr>
                      <m:sty m:val="bi"/>
                    </m:rPr>
                    <w:rPr>
                      <w:rFonts w:ascii="Cambria Math" w:hAnsi="Times New Roman" w:cs="Times New Roman"/>
                      <w:sz w:val="24"/>
                      <w:szCs w:val="24"/>
                      <w:lang w:val="en-US"/>
                    </w:rPr>
                    <m:t>5</m:t>
                  </m:r>
                </m:den>
              </m:f>
              <m:r>
                <m:rPr>
                  <m:sty m:val="b"/>
                </m:rPr>
                <w:rPr>
                  <w:rFonts w:ascii="Cambria Math" w:hAnsi="Times New Roman" w:cs="Times New Roman"/>
                  <w:sz w:val="24"/>
                  <w:szCs w:val="24"/>
                </w:rPr>
                <m:t>≤</m:t>
              </m:r>
              <m:r>
                <m:rPr>
                  <m:sty m:val="b"/>
                </m:rPr>
                <w:rPr>
                  <w:rFonts w:ascii="Cambria Math" w:hAnsi="Times New Roman" w:cs="Times New Roman"/>
                  <w:sz w:val="24"/>
                  <w:szCs w:val="24"/>
                  <w:lang w:val="en-US"/>
                </w:rPr>
                <m:t>0</m:t>
              </m:r>
            </m:oMath>
            <w:r w:rsidR="00910405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4B5258" w:rsidRPr="00366959" w:rsidRDefault="004B5258" w:rsidP="00283122">
            <w:pPr>
              <w:ind w:firstLine="31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У</w:t>
            </w:r>
            <w:r w:rsidR="00F95EE3"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доски разбираются задания 1-4, акцентируется внимание на решение рациональных неравенств методом интервалов.</w:t>
            </w:r>
          </w:p>
          <w:p w:rsidR="004B5258" w:rsidRPr="00366959" w:rsidRDefault="004B5258" w:rsidP="00283122">
            <w:pPr>
              <w:ind w:firstLine="318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i/>
                <w:sz w:val="24"/>
                <w:szCs w:val="24"/>
              </w:rPr>
              <w:t>-</w:t>
            </w:r>
            <w:r w:rsidR="00283122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gramStart"/>
            <w:r w:rsidRPr="00366959">
              <w:rPr>
                <w:rFonts w:ascii="Times New Roman" w:hAnsi="Times New Roman" w:cs="Times New Roman"/>
                <w:i/>
                <w:sz w:val="24"/>
                <w:szCs w:val="24"/>
              </w:rPr>
              <w:t>Виды</w:t>
            </w:r>
            <w:proofErr w:type="gramEnd"/>
            <w:r w:rsidRPr="0036695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каких неравенств вы знаете?</w:t>
            </w:r>
          </w:p>
          <w:p w:rsidR="004478DB" w:rsidRPr="00366959" w:rsidRDefault="00881557" w:rsidP="00283122">
            <w:pPr>
              <w:ind w:firstLine="318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</w:t>
            </w:r>
            <w:r w:rsidR="004478DB" w:rsidRPr="0036695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С каким </w:t>
            </w:r>
            <w:r w:rsidR="00283122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неравенством </w:t>
            </w:r>
            <w:r w:rsidR="004478DB" w:rsidRPr="00366959">
              <w:rPr>
                <w:rFonts w:ascii="Times New Roman" w:hAnsi="Times New Roman" w:cs="Times New Roman"/>
                <w:i/>
                <w:sz w:val="24"/>
                <w:szCs w:val="24"/>
              </w:rPr>
              <w:t>возникли трудности? Почему?</w:t>
            </w:r>
          </w:p>
          <w:p w:rsidR="00881557" w:rsidRPr="00366959" w:rsidRDefault="00881557" w:rsidP="00283122">
            <w:pPr>
              <w:ind w:firstLine="318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</w:t>
            </w:r>
            <w:r w:rsidR="00283122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4478DB" w:rsidRPr="00366959">
              <w:rPr>
                <w:rFonts w:ascii="Times New Roman" w:hAnsi="Times New Roman" w:cs="Times New Roman"/>
                <w:i/>
                <w:sz w:val="24"/>
                <w:szCs w:val="24"/>
              </w:rPr>
              <w:t>Что вы можете сказать о пятом неравенстве, чем оно отличается от других?</w:t>
            </w:r>
            <w:r w:rsidR="004B5258" w:rsidRPr="0036695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(это дробь)</w:t>
            </w:r>
          </w:p>
          <w:p w:rsidR="004478DB" w:rsidRPr="00366959" w:rsidRDefault="00881557" w:rsidP="00283122">
            <w:pPr>
              <w:ind w:firstLine="318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</w:t>
            </w:r>
            <w:r w:rsidR="004478DB" w:rsidRPr="00366959">
              <w:rPr>
                <w:rFonts w:ascii="Times New Roman" w:hAnsi="Times New Roman" w:cs="Times New Roman"/>
                <w:i/>
                <w:sz w:val="24"/>
                <w:szCs w:val="24"/>
              </w:rPr>
              <w:t>Как вы думаете, как будет звучать тема нашего урока?</w:t>
            </w:r>
          </w:p>
          <w:p w:rsidR="00496D91" w:rsidRPr="00366959" w:rsidRDefault="00881557" w:rsidP="00283122">
            <w:pPr>
              <w:ind w:firstLine="318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i/>
                <w:sz w:val="24"/>
                <w:szCs w:val="24"/>
              </w:rPr>
              <w:t>-</w:t>
            </w:r>
            <w:r w:rsidR="004478DB" w:rsidRPr="00366959">
              <w:rPr>
                <w:rFonts w:ascii="Times New Roman" w:hAnsi="Times New Roman" w:cs="Times New Roman"/>
                <w:i/>
                <w:sz w:val="24"/>
                <w:szCs w:val="24"/>
              </w:rPr>
              <w:t>Какие цели можно перед собой поставить?</w:t>
            </w:r>
          </w:p>
        </w:tc>
        <w:tc>
          <w:tcPr>
            <w:tcW w:w="3288" w:type="dxa"/>
          </w:tcPr>
          <w:p w:rsidR="004478DB" w:rsidRPr="00366959" w:rsidRDefault="004478DB" w:rsidP="004478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Учащиеся работают в парах, обсуждая задание. Комментируют полученный результат, устно отвечают на вопросы по слайду. В</w:t>
            </w:r>
            <w:r w:rsidR="00D03EC2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ыявляют проблему, ставят цель, </w:t>
            </w: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формулируют и </w:t>
            </w:r>
            <w:r w:rsidRPr="0036695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записывают  тему урока.</w:t>
            </w:r>
          </w:p>
          <w:p w:rsidR="004B5258" w:rsidRPr="00366959" w:rsidRDefault="004B5258" w:rsidP="007A513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5258" w:rsidRPr="00366959" w:rsidRDefault="004B5258" w:rsidP="007A513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5258" w:rsidRPr="00366959" w:rsidRDefault="004B5258" w:rsidP="007A513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5258" w:rsidRPr="00366959" w:rsidRDefault="004B5258" w:rsidP="007A513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5258" w:rsidRPr="00366959" w:rsidRDefault="004B5258" w:rsidP="007A513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5258" w:rsidRPr="00366959" w:rsidRDefault="004B5258" w:rsidP="007A513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5258" w:rsidRPr="00366959" w:rsidRDefault="004B5258" w:rsidP="007A513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96D91" w:rsidRPr="00366959" w:rsidRDefault="004B5258" w:rsidP="007A513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(Дробно-рациональные неравенства)</w:t>
            </w:r>
          </w:p>
        </w:tc>
        <w:tc>
          <w:tcPr>
            <w:tcW w:w="3187" w:type="dxa"/>
          </w:tcPr>
          <w:p w:rsidR="00E934C8" w:rsidRPr="00366959" w:rsidRDefault="00E934C8" w:rsidP="00E934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Коммуникативные: </w:t>
            </w:r>
          </w:p>
          <w:p w:rsidR="00E934C8" w:rsidRPr="00366959" w:rsidRDefault="00E934C8" w:rsidP="00E934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776F19" w:rsidRPr="00366959">
              <w:rPr>
                <w:rFonts w:ascii="Times New Roman" w:hAnsi="Times New Roman" w:cs="Times New Roman"/>
                <w:sz w:val="24"/>
                <w:szCs w:val="24"/>
              </w:rPr>
              <w:t>управление поведением партнера</w:t>
            </w:r>
            <w:r w:rsidR="00D03EC2" w:rsidRPr="00366959">
              <w:rPr>
                <w:rFonts w:ascii="Times New Roman" w:hAnsi="Times New Roman" w:cs="Times New Roman"/>
                <w:sz w:val="24"/>
                <w:szCs w:val="24"/>
              </w:rPr>
              <w:t>-контроль, оценка действий партнера,</w:t>
            </w:r>
          </w:p>
          <w:p w:rsidR="00D03EC2" w:rsidRPr="00366959" w:rsidRDefault="00D03EC2" w:rsidP="00E934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-умения работать в группах, развитие диалогической речи</w:t>
            </w:r>
          </w:p>
          <w:p w:rsidR="00D03EC2" w:rsidRPr="00366959" w:rsidRDefault="00D03EC2" w:rsidP="00D03EC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Регулятивные</w:t>
            </w:r>
            <w:proofErr w:type="gramStart"/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:</w:t>
            </w:r>
            <w:proofErr w:type="gramEnd"/>
          </w:p>
          <w:p w:rsidR="00D03EC2" w:rsidRPr="00366959" w:rsidRDefault="00D03EC2" w:rsidP="00D03E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-планирование своей деятельности для решения поставленной задачи,</w:t>
            </w:r>
          </w:p>
          <w:p w:rsidR="00D03EC2" w:rsidRPr="00366959" w:rsidRDefault="00D03EC2" w:rsidP="00D03E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-контроль полученного результата,</w:t>
            </w:r>
          </w:p>
          <w:p w:rsidR="00496D91" w:rsidRPr="00366959" w:rsidRDefault="00D03EC2" w:rsidP="00D03EC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Коррекция полученного результата.</w:t>
            </w:r>
          </w:p>
        </w:tc>
      </w:tr>
      <w:tr w:rsidR="009535B6" w:rsidRPr="00366959" w:rsidTr="003966A3">
        <w:trPr>
          <w:trHeight w:val="554"/>
        </w:trPr>
        <w:tc>
          <w:tcPr>
            <w:tcW w:w="817" w:type="dxa"/>
          </w:tcPr>
          <w:p w:rsidR="009535B6" w:rsidRPr="00366959" w:rsidRDefault="007018A7" w:rsidP="007A513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4.</w:t>
            </w:r>
          </w:p>
        </w:tc>
        <w:tc>
          <w:tcPr>
            <w:tcW w:w="2126" w:type="dxa"/>
          </w:tcPr>
          <w:p w:rsidR="009535B6" w:rsidRPr="00366959" w:rsidRDefault="009535B6" w:rsidP="00496D9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Процессуально-познавательный</w:t>
            </w:r>
            <w:proofErr w:type="spellEnd"/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этап (Изучение нового материала, закрепление изученного материала)</w:t>
            </w:r>
          </w:p>
        </w:tc>
        <w:tc>
          <w:tcPr>
            <w:tcW w:w="6804" w:type="dxa"/>
          </w:tcPr>
          <w:p w:rsidR="004B5258" w:rsidRPr="00283122" w:rsidRDefault="00283122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283122">
              <w:rPr>
                <w:rFonts w:ascii="Times New Roman" w:hAnsi="Times New Roman" w:cs="Times New Roman"/>
                <w:b/>
                <w:sz w:val="24"/>
                <w:szCs w:val="24"/>
                <w:u w:val="single"/>
                <w:shd w:val="clear" w:color="auto" w:fill="FFFFFF"/>
              </w:rPr>
              <w:t>Рациональное неравенство</w:t>
            </w:r>
            <w:r w:rsidRPr="0028312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gramStart"/>
            <w:r w:rsidRPr="0028312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представляет из себя</w:t>
            </w:r>
            <w:proofErr w:type="gramEnd"/>
            <w:r w:rsidRPr="0028312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такое неравенство с переменными, котор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ое содержит в обе</w:t>
            </w:r>
            <w:r w:rsidRPr="0028312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их частях рациональные выражения.</w:t>
            </w:r>
          </w:p>
          <w:p w:rsidR="00283122" w:rsidRPr="00283122" w:rsidRDefault="00283122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283122">
              <w:rPr>
                <w:rFonts w:ascii="Times New Roman" w:hAnsi="Times New Roman" w:cs="Times New Roman"/>
                <w:b/>
                <w:sz w:val="24"/>
                <w:szCs w:val="24"/>
                <w:u w:val="single"/>
                <w:shd w:val="clear" w:color="auto" w:fill="FFFFFF"/>
              </w:rPr>
              <w:t xml:space="preserve">Целое рациональное 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  <w:shd w:val="clear" w:color="auto" w:fill="FFFFFF"/>
              </w:rPr>
              <w:t>не</w:t>
            </w:r>
            <w:r w:rsidRPr="00283122">
              <w:rPr>
                <w:rFonts w:ascii="Times New Roman" w:hAnsi="Times New Roman" w:cs="Times New Roman"/>
                <w:b/>
                <w:sz w:val="24"/>
                <w:szCs w:val="24"/>
                <w:u w:val="single"/>
                <w:shd w:val="clear" w:color="auto" w:fill="FFFFFF"/>
              </w:rPr>
              <w:t>равенство</w:t>
            </w:r>
            <w:r w:rsidRPr="0028312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состоит из целых рациональных выражений (в обеих частях).</w:t>
            </w:r>
          </w:p>
          <w:p w:rsidR="00283122" w:rsidRPr="00283122" w:rsidRDefault="00283122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283122">
              <w:rPr>
                <w:rStyle w:val="af0"/>
                <w:rFonts w:ascii="Times New Roman" w:hAnsi="Times New Roman" w:cs="Times New Roman"/>
                <w:sz w:val="24"/>
                <w:szCs w:val="24"/>
                <w:u w:val="single"/>
                <w:shd w:val="clear" w:color="auto" w:fill="FFFFFF"/>
              </w:rPr>
              <w:t xml:space="preserve">Дробно рациональное </w:t>
            </w:r>
            <w:r>
              <w:rPr>
                <w:rStyle w:val="af0"/>
                <w:rFonts w:ascii="Times New Roman" w:hAnsi="Times New Roman" w:cs="Times New Roman"/>
                <w:sz w:val="24"/>
                <w:szCs w:val="24"/>
                <w:u w:val="single"/>
                <w:shd w:val="clear" w:color="auto" w:fill="FFFFFF"/>
              </w:rPr>
              <w:t>не</w:t>
            </w:r>
            <w:r w:rsidRPr="00283122">
              <w:rPr>
                <w:rStyle w:val="af0"/>
                <w:rFonts w:ascii="Times New Roman" w:hAnsi="Times New Roman" w:cs="Times New Roman"/>
                <w:sz w:val="24"/>
                <w:szCs w:val="24"/>
                <w:u w:val="single"/>
                <w:shd w:val="clear" w:color="auto" w:fill="FFFFFF"/>
              </w:rPr>
              <w:t>равенство</w:t>
            </w:r>
            <w:r w:rsidRPr="0028312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 – это такое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не</w:t>
            </w:r>
            <w:r w:rsidRPr="0028312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равенство, которое содержит дробное выражение в одной или обеих своих частях.</w:t>
            </w:r>
          </w:p>
          <w:p w:rsidR="005A6D5D" w:rsidRPr="00366959" w:rsidRDefault="00AB019E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8D4320" w:rsidRPr="00366959">
              <w:rPr>
                <w:rFonts w:ascii="Times New Roman" w:hAnsi="Times New Roman" w:cs="Times New Roman"/>
                <w:sz w:val="24"/>
                <w:szCs w:val="24"/>
              </w:rPr>
              <w:t>авайте вместе решим данное неравенство</w:t>
            </w:r>
            <w:r w:rsidR="009D3C79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вместе</w:t>
            </w:r>
            <w:r w:rsidR="008D4320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b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Times New Roman" w:cs="Times New Roman"/>
                          <w:b/>
                          <w:i/>
                          <w:sz w:val="24"/>
                          <w:szCs w:val="24"/>
                          <w:lang w:val="en-US"/>
                        </w:rPr>
                      </m:ctrlPr>
                    </m:sSupPr>
                    <m:e>
                      <m:r>
                        <m:rPr>
                          <m:sty m:val="bi"/>
                        </m:rP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m:rPr>
                          <m:sty m:val="bi"/>
                        </m:rP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m:rPr>
                      <m:sty m:val="bi"/>
                    </m:rPr>
                    <w:rPr>
                      <w:rFonts w:ascii="Cambria Math" w:hAnsi="Times New Roman" w:cs="Times New Roman"/>
                      <w:sz w:val="24"/>
                      <w:szCs w:val="24"/>
                    </w:rPr>
                    <m:t>+2</m:t>
                  </m:r>
                  <m:r>
                    <m:rPr>
                      <m:sty m:val="bi"/>
                    </m:rPr>
                    <w:rPr>
                      <w:rFonts w:ascii="Cambria Math" w:hAnsi="Times New Roman" w:cs="Times New Roman"/>
                      <w:sz w:val="24"/>
                      <w:szCs w:val="24"/>
                      <w:lang w:val="en-US"/>
                    </w:rPr>
                    <m:t>X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  <m:r>
                    <m:rPr>
                      <m:sty m:val="bi"/>
                    </m:rPr>
                    <w:rPr>
                      <w:rFonts w:ascii="Cambria Math" w:hAnsi="Times New Roman" w:cs="Times New Roman"/>
                      <w:sz w:val="24"/>
                      <w:szCs w:val="24"/>
                    </w:rPr>
                    <m:t>-</m:t>
                  </m:r>
                  <m:r>
                    <m:rPr>
                      <m:sty m:val="bi"/>
                    </m:rPr>
                    <w:rPr>
                      <w:rFonts w:ascii="Cambria Math" w:hAnsi="Times New Roman" w:cs="Times New Roman"/>
                      <w:sz w:val="24"/>
                      <w:szCs w:val="24"/>
                    </w:rPr>
                    <m:t>5</m:t>
                  </m:r>
                </m:den>
              </m:f>
              <m:r>
                <m:rPr>
                  <m:sty m:val="b"/>
                </m:rPr>
                <w:rPr>
                  <w:rFonts w:ascii="Cambria Math" w:hAnsi="Times New Roman" w:cs="Times New Roman"/>
                  <w:sz w:val="24"/>
                  <w:szCs w:val="24"/>
                </w:rPr>
                <m:t>≤</m:t>
              </m:r>
              <m:r>
                <m:rPr>
                  <m:sty m:val="b"/>
                </m:rPr>
                <w:rPr>
                  <w:rFonts w:ascii="Cambria Math" w:hAnsi="Times New Roman" w:cs="Times New Roman"/>
                  <w:sz w:val="24"/>
                  <w:szCs w:val="24"/>
                </w:rPr>
                <m:t>0</m:t>
              </m:r>
            </m:oMath>
          </w:p>
          <w:p w:rsidR="00881557" w:rsidRPr="00366959" w:rsidRDefault="00B34A28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Для решения </w:t>
            </w:r>
            <w:r w:rsidR="0071252C" w:rsidRPr="00366959">
              <w:rPr>
                <w:rFonts w:ascii="Times New Roman" w:hAnsi="Times New Roman" w:cs="Times New Roman"/>
                <w:sz w:val="24"/>
                <w:szCs w:val="24"/>
              </w:rPr>
              <w:t>любого рационального</w:t>
            </w: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неравенства, нужно преобразовать его</w:t>
            </w:r>
            <w:r w:rsidR="00881557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, разложив на множители числитель и знаменатель. </w:t>
            </w:r>
          </w:p>
          <w:p w:rsidR="00B34A28" w:rsidRPr="00366959" w:rsidRDefault="00881557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Преобразуем и получаем:</w:t>
            </w:r>
          </w:p>
          <w:p w:rsidR="00881557" w:rsidRPr="00366959" w:rsidRDefault="00057F4A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Times New Roman" w:cs="Times New Roman"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Times New Roman" w:cs="Times New Roman"/>
                        <w:sz w:val="24"/>
                        <w:szCs w:val="24"/>
                        <w:lang w:val="en-US"/>
                      </w:rPr>
                      <m:t>х</m:t>
                    </m:r>
                    <m:r>
                      <w:rPr>
                        <w:rFonts w:ascii="Cambria Math" w:hAnsi="Times New Roman" w:cs="Times New Roman"/>
                        <w:sz w:val="24"/>
                        <w:szCs w:val="24"/>
                        <w:lang w:val="en-US"/>
                      </w:rPr>
                      <m:t>(</m:t>
                    </m:r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x</m:t>
                    </m:r>
                    <m:r>
                      <w:rPr>
                        <w:rFonts w:ascii="Cambria Math" w:hAnsi="Times New Roman" w:cs="Times New Roman"/>
                        <w:sz w:val="24"/>
                        <w:szCs w:val="24"/>
                        <w:lang w:val="en-US"/>
                      </w:rPr>
                      <m:t>+2)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x</m:t>
                    </m:r>
                    <m:r>
                      <w:rPr>
                        <w:rFonts w:ascii="Cambria Math" w:hAnsi="Times New Roman" w:cs="Times New Roman"/>
                        <w:sz w:val="24"/>
                        <w:szCs w:val="24"/>
                        <w:lang w:val="en-US"/>
                      </w:rPr>
                      <m:t>-</m:t>
                    </m:r>
                    <m:r>
                      <w:rPr>
                        <w:rFonts w:ascii="Cambria Math" w:hAnsi="Times New Roman" w:cs="Times New Roman"/>
                        <w:sz w:val="24"/>
                        <w:szCs w:val="24"/>
                        <w:lang w:val="en-US"/>
                      </w:rPr>
                      <m:t>5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4"/>
                    <w:lang w:val="en-US"/>
                  </w:rPr>
                  <m:t>≤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4"/>
                    <w:lang w:val="en-US"/>
                  </w:rPr>
                  <m:t>0</m:t>
                </m:r>
              </m:oMath>
            </m:oMathPara>
          </w:p>
          <w:p w:rsidR="00CC540B" w:rsidRPr="00366959" w:rsidRDefault="008D4320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При каких значениях </w:t>
            </w:r>
            <w:r w:rsidRPr="0036695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, данное неравенство будет равно нулю, какое условие мы должны включить в решение данного неравенства? (Знаменатель не равен нулю).</w:t>
            </w:r>
          </w:p>
          <w:p w:rsidR="008D4320" w:rsidRPr="00366959" w:rsidRDefault="004B5258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x=0;x=-2;x≠5</m:t>
              </m:r>
            </m:oMath>
            <w:r w:rsidR="008D4320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8D4320" w:rsidRPr="00366959" w:rsidRDefault="008D4320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То есть </w:t>
            </w:r>
            <w:proofErr w:type="gramStart"/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gramEnd"/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числовой</w:t>
            </w:r>
            <w:proofErr w:type="gramEnd"/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прямой мы отмечаем </w:t>
            </w:r>
            <w:r w:rsidR="00881557" w:rsidRPr="00366959">
              <w:rPr>
                <w:rFonts w:ascii="Times New Roman" w:hAnsi="Times New Roman" w:cs="Times New Roman"/>
                <w:sz w:val="24"/>
                <w:szCs w:val="24"/>
              </w:rPr>
              <w:t>три</w:t>
            </w:r>
            <w:r w:rsidR="00B34A28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точки, </w:t>
            </w:r>
            <w:r w:rsidR="00881557" w:rsidRPr="00366959">
              <w:rPr>
                <w:rFonts w:ascii="Times New Roman" w:hAnsi="Times New Roman" w:cs="Times New Roman"/>
                <w:sz w:val="24"/>
                <w:szCs w:val="24"/>
              </w:rPr>
              <w:t>две</w:t>
            </w:r>
            <w:r w:rsidR="00D03EC2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из которых закрашен</w:t>
            </w:r>
            <w:r w:rsidR="00881557" w:rsidRPr="00366959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, то есть принадлеж</w:t>
            </w:r>
            <w:r w:rsidR="00881557" w:rsidRPr="00366959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т промежутку, а </w:t>
            </w:r>
            <w:r w:rsidR="00B34A28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другая </w:t>
            </w: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- пустая. Какие значения у этих точек?</w:t>
            </w:r>
          </w:p>
          <w:p w:rsidR="00CC540B" w:rsidRPr="00366959" w:rsidRDefault="00CC540B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067504" cy="798786"/>
                  <wp:effectExtent l="0" t="0" r="0" b="0"/>
                  <wp:docPr id="10" name="Объект 6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0" y="0"/>
                            <a:ext cx="9144000" cy="2333600"/>
                            <a:chOff x="179512" y="3573016"/>
                            <a:chExt cx="9144000" cy="2333600"/>
                          </a:xfrm>
                        </a:grpSpPr>
                        <a:grpSp>
                          <a:nvGrpSpPr>
                            <a:cNvPr id="38" name="Группа 37"/>
                            <a:cNvGrpSpPr/>
                          </a:nvGrpSpPr>
                          <a:grpSpPr>
                            <a:xfrm>
                              <a:off x="251520" y="3573016"/>
                              <a:ext cx="8748714" cy="1520879"/>
                              <a:chOff x="-149" y="3861048"/>
                              <a:chExt cx="8748714" cy="1520879"/>
                            </a:xfrm>
                          </a:grpSpPr>
                          <a:grpSp>
                            <a:nvGrpSpPr>
                              <a:cNvPr id="3" name="Group 10"/>
                              <a:cNvGrpSpPr>
                                <a:grpSpLocks/>
                              </a:cNvGrpSpPr>
                            </a:nvGrpSpPr>
                            <a:grpSpPr bwMode="auto">
                              <a:xfrm>
                                <a:off x="-149" y="4581128"/>
                                <a:ext cx="8748714" cy="800100"/>
                                <a:chOff x="2087" y="1661"/>
                                <a:chExt cx="5511" cy="504"/>
                              </a:xfrm>
                            </a:grpSpPr>
                            <a:sp>
                              <a:nvSpPr>
                                <a:cNvPr id="7" name="Line 11"/>
                                <a:cNvSpPr>
                                  <a:spLocks noChangeShapeType="1"/>
                                </a:cNvSpPr>
                              </a:nvSpPr>
                              <a:spPr bwMode="auto">
                                <a:xfrm flipV="1">
                                  <a:off x="2087" y="1706"/>
                                  <a:ext cx="5511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57150">
                                  <a:solidFill>
                                    <a:schemeClr val="tx1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</a:spPr>
                              <a:txSp>
                                <a:txBody>
                                  <a:bodyPr/>
                                  <a:lstStyle>
                                    <a:defPPr>
                                      <a:defRPr lang="ru-RU"/>
                                    </a:defPPr>
                                    <a:lvl1pPr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1pPr>
                                    <a:lvl2pPr marL="4572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2pPr>
                                    <a:lvl3pPr marL="9144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3pPr>
                                    <a:lvl4pPr marL="13716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4pPr>
                                    <a:lvl5pPr marL="18288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5pPr>
                                    <a:lvl6pPr marL="22860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6pPr>
                                    <a:lvl7pPr marL="27432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7pPr>
                                    <a:lvl8pPr marL="32004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8pPr>
                                    <a:lvl9pPr marL="36576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9pPr>
                                  </a:lstStyle>
                                  <a:p>
                                    <a:endParaRPr lang="ru-RU"/>
                                  </a:p>
                                </a:txBody>
                                <a:useSpRect/>
                              </a:txSp>
                            </a:sp>
                            <a:sp>
                              <a:nvSpPr>
                                <a:cNvPr id="8" name="Text Box 12"/>
                                <a:cNvSpPr txBox="1">
                                  <a:spLocks noChangeArrowheads="1"/>
                                </a:cNvSpPr>
                              </a:nvSpPr>
                              <a:spPr bwMode="auto">
                                <a:xfrm>
                                  <a:off x="5557" y="1797"/>
                                  <a:ext cx="363" cy="36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/>
                              </a:spPr>
                              <a:txSp>
                                <a:txBody>
                                  <a:bodyPr wrap="square">
                                    <a:spAutoFit/>
                                  </a:bodyPr>
                                  <a:lstStyle>
                                    <a:defPPr>
                                      <a:defRPr lang="ru-RU"/>
                                    </a:defPPr>
                                    <a:lvl1pPr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1pPr>
                                    <a:lvl2pPr marL="4572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2pPr>
                                    <a:lvl3pPr marL="9144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3pPr>
                                    <a:lvl4pPr marL="13716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4pPr>
                                    <a:lvl5pPr marL="18288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5pPr>
                                    <a:lvl6pPr marL="22860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6pPr>
                                    <a:lvl7pPr marL="27432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7pPr>
                                    <a:lvl8pPr marL="32004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8pPr>
                                    <a:lvl9pPr marL="36576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9pPr>
                                  </a:lstStyle>
                                  <a:p>
                                    <a:r>
                                      <a:rPr lang="ru-RU" sz="3200" b="1" dirty="0" smtClean="0">
                                        <a:latin typeface="Times New Roman" pitchFamily="18" charset="0"/>
                                      </a:rPr>
                                      <a:t>5</a:t>
                                    </a:r>
                                    <a:endParaRPr lang="ru-RU" sz="3200" b="1" dirty="0">
                                      <a:latin typeface="Times New Roman" pitchFamily="18" charset="0"/>
                                    </a:endParaRPr>
                                  </a:p>
                                </a:txBody>
                                <a:useSpRect/>
                              </a:txSp>
                            </a:sp>
                            <a:sp>
                              <a:nvSpPr>
                                <a:cNvPr id="9" name="Oval 13"/>
                                <a:cNvSpPr>
                                  <a:spLocks noChangeArrowheads="1"/>
                                </a:cNvSpPr>
                              </a:nvSpPr>
                              <a:spPr bwMode="auto">
                                <a:xfrm>
                                  <a:off x="5693" y="1661"/>
                                  <a:ext cx="91" cy="9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31750">
                                  <a:solidFill>
                                    <a:schemeClr val="tx1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</a:spPr>
                              <a:txSp>
                                <a:txBody>
                                  <a:bodyPr wrap="none" anchor="ctr"/>
                                  <a:lstStyle>
                                    <a:defPPr>
                                      <a:defRPr lang="ru-RU"/>
                                    </a:defPPr>
                                    <a:lvl1pPr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1pPr>
                                    <a:lvl2pPr marL="4572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2pPr>
                                    <a:lvl3pPr marL="9144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3pPr>
                                    <a:lvl4pPr marL="13716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4pPr>
                                    <a:lvl5pPr marL="18288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5pPr>
                                    <a:lvl6pPr marL="22860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6pPr>
                                    <a:lvl7pPr marL="27432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7pPr>
                                    <a:lvl8pPr marL="32004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8pPr>
                                    <a:lvl9pPr marL="36576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9pPr>
                                  </a:lstStyle>
                                  <a:p>
                                    <a:endParaRPr lang="ru-RU"/>
                                  </a:p>
                                </a:txBody>
                                <a:useSpRect/>
                              </a:txSp>
                            </a:sp>
                            <a:sp>
                              <a:nvSpPr>
                                <a:cNvPr id="10" name="Text Box 16"/>
                                <a:cNvSpPr txBox="1">
                                  <a:spLocks noChangeArrowheads="1"/>
                                </a:cNvSpPr>
                              </a:nvSpPr>
                              <a:spPr bwMode="auto">
                                <a:xfrm>
                                  <a:off x="4604" y="1752"/>
                                  <a:ext cx="227" cy="3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/>
                              </a:spPr>
                              <a:txSp>
                                <a:txBody>
                                  <a:bodyPr>
                                    <a:spAutoFit/>
                                  </a:bodyPr>
                                  <a:lstStyle>
                                    <a:defPPr>
                                      <a:defRPr lang="ru-RU"/>
                                    </a:defPPr>
                                    <a:lvl1pPr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1pPr>
                                    <a:lvl2pPr marL="4572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2pPr>
                                    <a:lvl3pPr marL="9144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3pPr>
                                    <a:lvl4pPr marL="13716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4pPr>
                                    <a:lvl5pPr marL="18288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5pPr>
                                    <a:lvl6pPr marL="22860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6pPr>
                                    <a:lvl7pPr marL="27432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7pPr>
                                    <a:lvl8pPr marL="32004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8pPr>
                                    <a:lvl9pPr marL="36576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9pPr>
                                  </a:lstStyle>
                                  <a:p>
                                    <a:r>
                                      <a:rPr lang="ru-RU" sz="3200" b="1" dirty="0" smtClean="0">
                                        <a:latin typeface="Times New Roman" pitchFamily="18" charset="0"/>
                                      </a:rPr>
                                      <a:t>0</a:t>
                                    </a:r>
                                    <a:endParaRPr lang="ru-RU" sz="3200" b="1" dirty="0">
                                      <a:latin typeface="Times New Roman" pitchFamily="18" charset="0"/>
                                    </a:endParaRPr>
                                  </a:p>
                                </a:txBody>
                                <a:useSpRect/>
                              </a:txSp>
                            </a:sp>
                            <a:sp>
                              <a:nvSpPr>
                                <a:cNvPr id="11" name="Oval 17"/>
                                <a:cNvSpPr>
                                  <a:spLocks noChangeArrowheads="1"/>
                                </a:cNvSpPr>
                              </a:nvSpPr>
                              <a:spPr bwMode="auto">
                                <a:xfrm>
                                  <a:off x="4694" y="1661"/>
                                  <a:ext cx="91" cy="91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 w="31750">
                                  <a:solidFill>
                                    <a:schemeClr val="tx1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</a:spPr>
                              <a:txSp>
                                <a:txBody>
                                  <a:bodyPr wrap="none" anchor="ctr"/>
                                  <a:lstStyle>
                                    <a:defPPr>
                                      <a:defRPr lang="ru-RU"/>
                                    </a:defPPr>
                                    <a:lvl1pPr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1pPr>
                                    <a:lvl2pPr marL="4572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2pPr>
                                    <a:lvl3pPr marL="9144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3pPr>
                                    <a:lvl4pPr marL="13716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4pPr>
                                    <a:lvl5pPr marL="18288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5pPr>
                                    <a:lvl6pPr marL="22860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6pPr>
                                    <a:lvl7pPr marL="27432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7pPr>
                                    <a:lvl8pPr marL="32004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8pPr>
                                    <a:lvl9pPr marL="36576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9pPr>
                                  </a:lstStyle>
                                  <a:p>
                                    <a:endParaRPr lang="ru-RU"/>
                                  </a:p>
                                </a:txBody>
                                <a:useSpRect/>
                              </a:txSp>
                            </a:sp>
                            <a:sp>
                              <a:nvSpPr>
                                <a:cNvPr id="12" name="Text Box 18"/>
                                <a:cNvSpPr txBox="1">
                                  <a:spLocks noChangeArrowheads="1"/>
                                </a:cNvSpPr>
                              </a:nvSpPr>
                              <a:spPr bwMode="auto">
                                <a:xfrm>
                                  <a:off x="7280" y="1752"/>
                                  <a:ext cx="244" cy="3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/>
                              </a:spPr>
                              <a:txSp>
                                <a:txBody>
                                  <a:bodyPr wrap="none">
                                    <a:spAutoFit/>
                                  </a:bodyPr>
                                  <a:lstStyle>
                                    <a:defPPr>
                                      <a:defRPr lang="ru-RU"/>
                                    </a:defPPr>
                                    <a:lvl1pPr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1pPr>
                                    <a:lvl2pPr marL="4572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2pPr>
                                    <a:lvl3pPr marL="9144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3pPr>
                                    <a:lvl4pPr marL="13716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4pPr>
                                    <a:lvl5pPr marL="18288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5pPr>
                                    <a:lvl6pPr marL="22860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6pPr>
                                    <a:lvl7pPr marL="27432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7pPr>
                                    <a:lvl8pPr marL="32004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8pPr>
                                    <a:lvl9pPr marL="36576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9pPr>
                                  </a:lstStyle>
                                  <a:p>
                                    <a:r>
                                      <a:rPr lang="ru-RU" sz="3200" b="1" i="1" dirty="0" err="1">
                                        <a:latin typeface="Times New Roman" pitchFamily="18" charset="0"/>
                                      </a:rPr>
                                      <a:t>х</a:t>
                                    </a:r>
                                    <a:endParaRPr lang="ru-RU" sz="3200" b="1" i="1" dirty="0">
                                      <a:latin typeface="Times New Roman" pitchFamily="18" charset="0"/>
                                    </a:endParaRPr>
                                  </a:p>
                                </a:txBody>
                                <a:useSpRect/>
                              </a:txSp>
                            </a:sp>
                          </a:grpSp>
                          <a:sp>
                            <a:nvSpPr>
                              <a:cNvPr id="13" name="Oval 17"/>
                              <a:cNvSpPr>
                                <a:spLocks noChangeArrowheads="1"/>
                              </a:cNvSpPr>
                            </a:nvSpPr>
                            <a:spPr bwMode="auto">
                              <a:xfrm>
                                <a:off x="2411760" y="4581128"/>
                                <a:ext cx="144463" cy="144463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3175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</a:spPr>
                            <a:txSp>
                              <a:txBody>
                                <a:bodyPr wrap="none" anchor="ctr"/>
                                <a:lstStyle>
                                  <a:defPPr>
                                    <a:defRPr lang="ru-RU"/>
                                  </a:defPPr>
                                  <a:lvl1pPr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endParaRPr lang="ru-RU"/>
                                </a:p>
                              </a:txBody>
                              <a:useSpRect/>
                            </a:txSp>
                          </a:sp>
                          <a:sp>
                            <a:nvSpPr>
                              <a:cNvPr id="14" name="Text Box 16"/>
                              <a:cNvSpPr txBox="1">
                                <a:spLocks noChangeArrowheads="1"/>
                              </a:cNvSpPr>
                            </a:nvSpPr>
                            <a:spPr bwMode="auto">
                              <a:xfrm>
                                <a:off x="2123728" y="4797152"/>
                                <a:ext cx="648072" cy="5847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</a:spPr>
                            <a:txSp>
                              <a:txBody>
                                <a:bodyPr wrap="square">
                                  <a:spAutoFit/>
                                </a:bodyPr>
                                <a:lstStyle>
                                  <a:defPPr>
                                    <a:defRPr lang="ru-RU"/>
                                  </a:defPPr>
                                  <a:lvl1pPr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r>
                                    <a:rPr lang="ru-RU" sz="3200" b="1" dirty="0" smtClean="0">
                                      <a:latin typeface="Times New Roman" pitchFamily="18" charset="0"/>
                                    </a:rPr>
                                    <a:t>-2</a:t>
                                  </a:r>
                                  <a:endParaRPr lang="ru-RU" sz="3200" b="1" dirty="0">
                                    <a:latin typeface="Times New Roman" pitchFamily="18" charset="0"/>
                                  </a:endParaRPr>
                                </a:p>
                              </a:txBody>
                              <a:useSpRect/>
                            </a:txSp>
                          </a:sp>
                          <a:sp>
                            <a:nvSpPr>
                              <a:cNvPr id="15" name="Text Box 16"/>
                              <a:cNvSpPr txBox="1">
                                <a:spLocks noChangeArrowheads="1"/>
                              </a:cNvSpPr>
                            </a:nvSpPr>
                            <a:spPr bwMode="auto">
                              <a:xfrm>
                                <a:off x="3131840" y="3861048"/>
                                <a:ext cx="360040" cy="5847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</a:spPr>
                            <a:txSp>
                              <a:txBody>
                                <a:bodyPr wrap="square">
                                  <a:spAutoFit/>
                                </a:bodyPr>
                                <a:lstStyle>
                                  <a:defPPr>
                                    <a:defRPr lang="ru-RU"/>
                                  </a:defPPr>
                                  <a:lvl1pPr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r>
                                    <a:rPr lang="ru-RU" sz="3200" b="1" dirty="0" smtClean="0">
                                      <a:latin typeface="Times New Roman" pitchFamily="18" charset="0"/>
                                    </a:rPr>
                                    <a:t>+</a:t>
                                  </a:r>
                                  <a:endParaRPr lang="ru-RU" sz="3200" b="1" dirty="0">
                                    <a:latin typeface="Times New Roman" pitchFamily="18" charset="0"/>
                                  </a:endParaRPr>
                                </a:p>
                              </a:txBody>
                              <a:useSpRect/>
                            </a:txSp>
                          </a:sp>
                          <a:sp>
                            <a:nvSpPr>
                              <a:cNvPr id="16" name="Text Box 16"/>
                              <a:cNvSpPr txBox="1">
                                <a:spLocks noChangeArrowheads="1"/>
                              </a:cNvSpPr>
                            </a:nvSpPr>
                            <a:spPr bwMode="auto">
                              <a:xfrm>
                                <a:off x="4788024" y="3861048"/>
                                <a:ext cx="360040" cy="5847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</a:spPr>
                            <a:txSp>
                              <a:txBody>
                                <a:bodyPr wrap="square">
                                  <a:spAutoFit/>
                                </a:bodyPr>
                                <a:lstStyle>
                                  <a:defPPr>
                                    <a:defRPr lang="ru-RU"/>
                                  </a:defPPr>
                                  <a:lvl1pPr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r>
                                    <a:rPr lang="ru-RU" sz="3200" b="1" dirty="0" smtClean="0">
                                      <a:latin typeface="Times New Roman" pitchFamily="18" charset="0"/>
                                    </a:rPr>
                                    <a:t>-</a:t>
                                  </a:r>
                                  <a:endParaRPr lang="ru-RU" sz="3200" b="1" dirty="0">
                                    <a:latin typeface="Times New Roman" pitchFamily="18" charset="0"/>
                                  </a:endParaRPr>
                                </a:p>
                              </a:txBody>
                              <a:useSpRect/>
                            </a:txSp>
                          </a:sp>
                          <a:sp>
                            <a:nvSpPr>
                              <a:cNvPr id="17" name="Text Box 16"/>
                              <a:cNvSpPr txBox="1">
                                <a:spLocks noChangeArrowheads="1"/>
                              </a:cNvSpPr>
                            </a:nvSpPr>
                            <a:spPr bwMode="auto">
                              <a:xfrm>
                                <a:off x="6948264" y="3933056"/>
                                <a:ext cx="432048" cy="5847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</a:spPr>
                            <a:txSp>
                              <a:txBody>
                                <a:bodyPr wrap="square">
                                  <a:spAutoFit/>
                                </a:bodyPr>
                                <a:lstStyle>
                                  <a:defPPr>
                                    <a:defRPr lang="ru-RU"/>
                                  </a:defPPr>
                                  <a:lvl1pPr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r>
                                    <a:rPr lang="ru-RU" sz="3200" b="1" dirty="0" smtClean="0">
                                      <a:latin typeface="Times New Roman" pitchFamily="18" charset="0"/>
                                    </a:rPr>
                                    <a:t>+</a:t>
                                  </a:r>
                                  <a:endParaRPr lang="ru-RU" sz="3200" b="1" dirty="0">
                                    <a:latin typeface="Times New Roman" pitchFamily="18" charset="0"/>
                                  </a:endParaRPr>
                                </a:p>
                              </a:txBody>
                              <a:useSpRect/>
                            </a:txSp>
                          </a:sp>
                          <a:sp>
                            <a:nvSpPr>
                              <a:cNvPr id="18" name="Text Box 16"/>
                              <a:cNvSpPr txBox="1">
                                <a:spLocks noChangeArrowheads="1"/>
                              </a:cNvSpPr>
                            </a:nvSpPr>
                            <a:spPr bwMode="auto">
                              <a:xfrm>
                                <a:off x="899592" y="3861048"/>
                                <a:ext cx="360040" cy="5847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</a:spPr>
                            <a:txSp>
                              <a:txBody>
                                <a:bodyPr wrap="square">
                                  <a:spAutoFit/>
                                </a:bodyPr>
                                <a:lstStyle>
                                  <a:defPPr>
                                    <a:defRPr lang="ru-RU"/>
                                  </a:defPPr>
                                  <a:lvl1pPr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r>
                                    <a:rPr lang="ru-RU" sz="3200" b="1" dirty="0" smtClean="0">
                                      <a:latin typeface="Times New Roman" pitchFamily="18" charset="0"/>
                                    </a:rPr>
                                    <a:t>-</a:t>
                                  </a:r>
                                  <a:endParaRPr lang="ru-RU" sz="3200" b="1" dirty="0">
                                    <a:latin typeface="Times New Roman" pitchFamily="18" charset="0"/>
                                  </a:endParaRPr>
                                </a:p>
                              </a:txBody>
                              <a:useSpRect/>
                            </a:txSp>
                          </a:sp>
                          <a:sp>
                            <a:nvSpPr>
                              <a:cNvPr id="19" name="Line 29"/>
                              <a:cNvSpPr>
                                <a:spLocks noChangeShapeType="1"/>
                              </a:cNvSpPr>
                            </a:nvSpPr>
                            <a:spPr bwMode="auto">
                              <a:xfrm flipV="1">
                                <a:off x="4283968" y="4725144"/>
                                <a:ext cx="1440160" cy="0"/>
                              </a:xfrm>
                              <a:prstGeom prst="line">
                                <a:avLst/>
                              </a:prstGeom>
                              <a:noFill/>
                              <a:ln w="152400">
                                <a:pattFill prst="wdUpDiag">
                                  <a:fgClr>
                                    <a:srgbClr val="000080"/>
                                  </a:fgClr>
                                  <a:bgClr>
                                    <a:srgbClr val="FFFFFF"/>
                                  </a:bgClr>
                                </a:pattFill>
                                <a:round/>
                                <a:headEnd/>
                                <a:tailEnd/>
                              </a:ln>
                              <a:effectLst/>
                            </a:spPr>
                            <a:txSp>
                              <a:txBody>
                                <a:bodyPr/>
                                <a:lstStyle>
                                  <a:defPPr>
                                    <a:defRPr lang="ru-RU"/>
                                  </a:defPPr>
                                  <a:lvl1pPr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endParaRPr lang="ru-RU"/>
                                </a:p>
                              </a:txBody>
                              <a:useSpRect/>
                            </a:txSp>
                          </a:sp>
                          <a:sp>
                            <a:nvSpPr>
                              <a:cNvPr id="20" name="Line 29"/>
                              <a:cNvSpPr>
                                <a:spLocks noChangeShapeType="1"/>
                              </a:cNvSpPr>
                            </a:nvSpPr>
                            <a:spPr bwMode="auto">
                              <a:xfrm flipV="1">
                                <a:off x="0" y="4725144"/>
                                <a:ext cx="2411760" cy="0"/>
                              </a:xfrm>
                              <a:prstGeom prst="line">
                                <a:avLst/>
                              </a:prstGeom>
                              <a:noFill/>
                              <a:ln w="152400">
                                <a:pattFill prst="wdUpDiag">
                                  <a:fgClr>
                                    <a:srgbClr val="000080"/>
                                  </a:fgClr>
                                  <a:bgClr>
                                    <a:srgbClr val="FFFFFF"/>
                                  </a:bgClr>
                                </a:pattFill>
                                <a:round/>
                                <a:headEnd/>
                                <a:tailEnd/>
                              </a:ln>
                              <a:effectLst/>
                            </a:spPr>
                            <a:txSp>
                              <a:txBody>
                                <a:bodyPr/>
                                <a:lstStyle>
                                  <a:defPPr>
                                    <a:defRPr lang="ru-RU"/>
                                  </a:defPPr>
                                  <a:lvl1pPr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endParaRPr lang="ru-RU"/>
                                </a:p>
                              </a:txBody>
                              <a:useSpRect/>
                            </a:txSp>
                          </a:sp>
                        </a:grpSp>
                        <a:sp>
                          <a:nvSpPr>
                            <a:cNvPr id="27650" name="Rectangle 2"/>
                            <a:cNvSpPr>
                              <a:spLocks noChangeArrowheads="1"/>
                            </a:cNvSpPr>
                          </a:nvSpPr>
                          <a:spPr bwMode="auto">
                            <a:xfrm>
                              <a:off x="179512" y="5373216"/>
                              <a:ext cx="9144000" cy="4572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</a:spPr>
                          <a:txSp>
                            <a:txBody>
                              <a:bodyPr vert="horz" wrap="none" lIns="91440" tIns="45720" rIns="91440" bIns="45720" numCol="1" anchor="ctr" anchorCtr="0" compatLnSpc="1">
                                <a:prstTxWarp prst="textNoShape">
                                  <a:avLst/>
                                </a:prstTxWarp>
                                <a:spAutoFit/>
                              </a:bodyPr>
                              <a:lstStyle>
                                <a:defPPr>
                                  <a:defRPr lang="ru-RU"/>
                                </a:defPPr>
                                <a:lvl1pPr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pPr marL="0" marR="0" lvl="0" indent="0" algn="l" defTabSz="914400" rtl="0" eaLnBrk="1" fontAlgn="base" latinLnBrk="0" hangingPunct="1">
                                  <a:lnSpc>
                                    <a:spcPct val="100000"/>
                                  </a:lnSpc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Tx/>
                                  <a:buSzTx/>
                                  <a:buFontTx/>
                                  <a:buNone/>
                                  <a:tabLst/>
                                </a:pPr>
                                <a:r>
                                  <a:rPr kumimoji="0" lang="ru-RU" sz="3600" b="1" i="0" u="none" strike="noStrike" cap="none" normalizeH="0" baseline="0" dirty="0" smtClean="0">
                                    <a:ln>
                                      <a:noFill/>
                                    </a:ln>
                                    <a:solidFill>
                                      <a:schemeClr val="tx1"/>
                                    </a:solidFill>
                                    <a:effectLst/>
                                    <a:latin typeface="Times New Roman" pitchFamily="18" charset="0"/>
                                    <a:ea typeface="Times New Roman" pitchFamily="18" charset="0"/>
                                    <a:cs typeface="Times New Roman" pitchFamily="18" charset="0"/>
                                  </a:rPr>
                                  <a:t>Ответ:</a:t>
                                </a:r>
                                <a:endParaRPr kumimoji="0" lang="ru-RU" sz="1800" b="0" i="0" u="none" strike="noStrike" cap="none" normalizeH="0" baseline="0" dirty="0" smtClean="0">
                                  <a:ln>
                                    <a:noFill/>
                                  </a:ln>
                                  <a:solidFill>
                                    <a:schemeClr val="tx1"/>
                                  </a:solidFill>
                                  <a:effectLst/>
                                  <a:latin typeface="Arial" pitchFamily="34" charset="0"/>
                                  <a:cs typeface="Arial" pitchFamily="34" charset="0"/>
                                </a:endParaRPr>
                              </a:p>
                            </a:txBody>
                            <a:useSpRect/>
                          </a:txSp>
                        </a:sp>
                        <a:pic>
                          <a:nvPicPr>
                            <a:cNvPr id="27649" name="Picture 1"/>
                            <a:cNvPicPr>
                              <a:picLocks noChangeAspect="1" noChangeArrowheads="1"/>
                            </a:cNvPicPr>
                          </a:nvPicPr>
                          <a:blipFill>
                            <a:blip r:embed="rId16" cstate="print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</a:blip>
                            <a:srcRect/>
                            <a:stretch>
                              <a:fillRect/>
                            </a:stretch>
                          </a:blipFill>
                          <a:spPr bwMode="auto">
                            <a:xfrm>
                              <a:off x="1907704" y="5373216"/>
                              <a:ext cx="4343400" cy="533400"/>
                            </a:xfrm>
                            <a:prstGeom prst="rect">
                              <a:avLst/>
                            </a:prstGeom>
                            <a:noFill/>
                          </a:spPr>
                        </a:pic>
                      </lc:lockedCanvas>
                    </a:graphicData>
                  </a:graphic>
                </wp:inline>
              </w:drawing>
            </w:r>
            <w:r w:rsidR="0075398A" w:rsidRPr="00366959">
              <w:rPr>
                <w:rFonts w:ascii="Times New Roman" w:hAnsi="Times New Roman" w:cs="Times New Roman"/>
                <w:sz w:val="24"/>
                <w:szCs w:val="24"/>
              </w:rPr>
              <w:t>Ответ: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x∈(-∞;-2]∪[0;5)</m:t>
              </m:r>
            </m:oMath>
          </w:p>
          <w:p w:rsidR="00BF58A3" w:rsidRPr="00366959" w:rsidRDefault="00BF58A3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Скажите, при решении </w:t>
            </w:r>
            <w:r w:rsidR="00F95EE3" w:rsidRPr="00366959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FE341E" w:rsidRPr="00366959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F95EE3" w:rsidRPr="00366959">
              <w:rPr>
                <w:rFonts w:ascii="Times New Roman" w:hAnsi="Times New Roman" w:cs="Times New Roman"/>
                <w:sz w:val="24"/>
                <w:szCs w:val="24"/>
              </w:rPr>
              <w:t>обно-</w:t>
            </w: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рациональных неравенств</w:t>
            </w:r>
            <w:r w:rsidR="00462617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применимы ли  ранее изученные правила решения неравенств?</w:t>
            </w:r>
          </w:p>
          <w:p w:rsidR="00BF58A3" w:rsidRPr="00366959" w:rsidRDefault="00BF58A3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66A3" w:rsidRPr="00366959" w:rsidRDefault="003966A3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Предлага</w:t>
            </w:r>
            <w:r w:rsidR="00CC540B" w:rsidRPr="00366959"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F58A3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решить данное неравенство</w:t>
            </w:r>
            <w:r w:rsidR="00D03EC2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совместно</w:t>
            </w:r>
            <w:r w:rsidR="00BF58A3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03EC2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у доски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noProof/>
                      <w:sz w:val="24"/>
                      <w:szCs w:val="24"/>
                      <w:lang w:eastAsia="ru-RU"/>
                    </w:rPr>
                  </m:ctrlPr>
                </m:fPr>
                <m:num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noProof/>
                          <w:sz w:val="24"/>
                          <w:szCs w:val="24"/>
                          <w:lang w:eastAsia="ru-RU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2</m:t>
                      </m:r>
                      <m:r>
                        <w:rPr>
                          <w:rFonts w:ascii="Cambria Math" w:hAnsi="Cambria Math" w:cs="Times New Roman"/>
                          <w:noProof/>
                          <w:sz w:val="24"/>
                          <w:szCs w:val="24"/>
                          <w:lang w:val="en-US" w:eastAsia="ru-RU"/>
                        </w:rPr>
                        <m:t>x</m:t>
                      </m:r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-</m:t>
                      </m:r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4</m:t>
                      </m:r>
                      <m:ctrlPr>
                        <w:rPr>
                          <w:rFonts w:ascii="Cambria Math" w:hAnsi="Times New Roman" w:cs="Times New Roman"/>
                          <w:i/>
                          <w:noProof/>
                          <w:sz w:val="24"/>
                          <w:szCs w:val="24"/>
                          <w:lang w:val="en-US" w:eastAsia="ru-RU"/>
                        </w:rPr>
                      </m:ctrlPr>
                    </m:e>
                  </m:d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(3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-</m:t>
                  </m:r>
                  <m:r>
                    <w:rPr>
                      <w:rFonts w:ascii="Cambria Math" w:hAnsi="Cambria Math" w:cs="Times New Roman"/>
                      <w:noProof/>
                      <w:sz w:val="24"/>
                      <w:szCs w:val="24"/>
                      <w:lang w:val="en-US" w:eastAsia="ru-RU"/>
                    </w:rPr>
                    <m:t>x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)</m:t>
                  </m:r>
                </m:num>
                <m:den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4</m:t>
                  </m:r>
                  <m:r>
                    <w:rPr>
                      <w:rFonts w:ascii="Cambria Math" w:hAnsi="Cambria Math" w:cs="Times New Roman"/>
                      <w:noProof/>
                      <w:sz w:val="24"/>
                      <w:szCs w:val="24"/>
                      <w:lang w:eastAsia="ru-RU"/>
                    </w:rPr>
                    <m:t>x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+5</m:t>
                  </m:r>
                </m:den>
              </m:f>
              <m:r>
                <w:rPr>
                  <w:rFonts w:ascii="Cambria Math" w:hAnsi="Times New Roman" w:cs="Times New Roman"/>
                  <w:noProof/>
                  <w:sz w:val="24"/>
                  <w:szCs w:val="24"/>
                  <w:lang w:eastAsia="ru-RU"/>
                </w:rPr>
                <m:t>&lt;0</m:t>
              </m:r>
            </m:oMath>
            <w:r w:rsidR="00BF58A3"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="000011FC"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(вызывает к доске ученика, желающего решить данное неравенс</w:t>
            </w:r>
            <w:r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тво).</w:t>
            </w:r>
          </w:p>
          <w:p w:rsidR="00FE341E" w:rsidRPr="00366959" w:rsidRDefault="00FE341E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CC540B" w:rsidRPr="00366959" w:rsidRDefault="00CC540B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6695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62909" cy="388883"/>
                  <wp:effectExtent l="19050" t="0" r="3941" b="0"/>
                  <wp:docPr id="12" name="Рисунок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33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8736" cy="3904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C540B" w:rsidRPr="00366959" w:rsidRDefault="00CC540B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6695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859267" cy="588579"/>
                  <wp:effectExtent l="19050" t="0" r="0" b="0"/>
                  <wp:docPr id="14" name="Объект 10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0" y="0"/>
                            <a:ext cx="8748714" cy="1520182"/>
                            <a:chOff x="0" y="3140968"/>
                            <a:chExt cx="8748714" cy="1520182"/>
                          </a:xfrm>
                        </a:grpSpPr>
                        <a:grpSp>
                          <a:nvGrpSpPr>
                            <a:cNvPr id="27" name="Группа 26"/>
                            <a:cNvGrpSpPr/>
                          </a:nvGrpSpPr>
                          <a:grpSpPr>
                            <a:xfrm>
                              <a:off x="0" y="3140968"/>
                              <a:ext cx="8748714" cy="1520182"/>
                              <a:chOff x="0" y="3140968"/>
                              <a:chExt cx="8748714" cy="1520182"/>
                            </a:xfrm>
                          </a:grpSpPr>
                          <a:grpSp>
                            <a:nvGrpSpPr>
                              <a:cNvPr id="3" name="Группа 4"/>
                              <a:cNvGrpSpPr/>
                            </a:nvGrpSpPr>
                            <a:grpSpPr>
                              <a:xfrm>
                                <a:off x="0" y="3140968"/>
                                <a:ext cx="8748714" cy="1520182"/>
                                <a:chOff x="-149" y="3861048"/>
                                <a:chExt cx="8748714" cy="1520182"/>
                              </a:xfrm>
                            </a:grpSpPr>
                            <a:grpSp>
                              <a:nvGrpSpPr>
                                <a:cNvPr id="8" name="Group 10"/>
                                <a:cNvGrpSpPr>
                                  <a:grpSpLocks/>
                                </a:cNvGrpSpPr>
                              </a:nvGrpSpPr>
                              <a:grpSpPr bwMode="auto">
                                <a:xfrm>
                                  <a:off x="-149" y="4652567"/>
                                  <a:ext cx="8748714" cy="728663"/>
                                  <a:chOff x="2087" y="1706"/>
                                  <a:chExt cx="5511" cy="459"/>
                                </a:xfrm>
                              </a:grpSpPr>
                              <a:sp>
                                <a:nvSpPr>
                                  <a:cNvPr id="15" name="Line 11"/>
                                  <a:cNvSpPr>
                                    <a:spLocks noChangeShapeType="1"/>
                                  </a:cNvSpPr>
                                </a:nvSpPr>
                                <a:spPr bwMode="auto">
                                  <a:xfrm flipV="1">
                                    <a:off x="2087" y="1706"/>
                                    <a:ext cx="551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57150">
                                    <a:solidFill>
                                      <a:schemeClr val="tx1"/>
                                    </a:solidFill>
                                    <a:round/>
                                    <a:headEnd/>
                                    <a:tailEnd type="triangle" w="med" len="med"/>
                                  </a:ln>
                                  <a:effectLst/>
                                </a:spPr>
                                <a:txSp>
                                  <a:txBody>
                                    <a:bodyPr/>
                                    <a:lstStyle>
                                      <a:defPPr>
                                        <a:defRPr lang="ru-RU"/>
                                      </a:defPPr>
                                      <a:lvl1pPr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endParaRPr lang="ru-RU"/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16" name="Text Box 12"/>
                                  <a:cNvSpPr txBox="1">
                                    <a:spLocks noChangeArrowheads="1"/>
                                  </a:cNvSpPr>
                                </a:nvSpPr>
                                <a:spPr bwMode="auto">
                                  <a:xfrm>
                                    <a:off x="5647" y="1797"/>
                                    <a:ext cx="272" cy="36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</a:spPr>
                                <a:txSp>
                                  <a:txBody>
                                    <a:bodyPr wrap="square">
                                      <a:spAutoFit/>
                                    </a:bodyPr>
                                    <a:lstStyle>
                                      <a:defPPr>
                                        <a:defRPr lang="ru-RU"/>
                                      </a:defPPr>
                                      <a:lvl1pPr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3200" b="1" dirty="0" smtClean="0">
                                          <a:latin typeface="Times New Roman" pitchFamily="18" charset="0"/>
                                        </a:rPr>
                                        <a:t>3</a:t>
                                      </a:r>
                                      <a:endParaRPr lang="ru-RU" sz="3200" b="1" dirty="0">
                                        <a:latin typeface="Times New Roman" pitchFamily="18" charset="0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18" name="Text Box 16"/>
                                  <a:cNvSpPr txBox="1">
                                    <a:spLocks noChangeArrowheads="1"/>
                                  </a:cNvSpPr>
                                </a:nvSpPr>
                                <a:spPr bwMode="auto">
                                  <a:xfrm>
                                    <a:off x="4604" y="1752"/>
                                    <a:ext cx="227" cy="36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</a:spPr>
                                <a:txSp>
                                  <a:txBody>
                                    <a:bodyPr>
                                      <a:spAutoFit/>
                                    </a:bodyPr>
                                    <a:lstStyle>
                                      <a:defPPr>
                                        <a:defRPr lang="ru-RU"/>
                                      </a:defPPr>
                                      <a:lvl1pPr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3200" b="1" dirty="0" smtClean="0">
                                          <a:latin typeface="Times New Roman" pitchFamily="18" charset="0"/>
                                        </a:rPr>
                                        <a:t>2</a:t>
                                      </a:r>
                                      <a:endParaRPr lang="ru-RU" sz="3200" b="1" dirty="0">
                                        <a:latin typeface="Times New Roman" pitchFamily="18" charset="0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20" name="Text Box 18"/>
                                  <a:cNvSpPr txBox="1">
                                    <a:spLocks noChangeArrowheads="1"/>
                                  </a:cNvSpPr>
                                </a:nvSpPr>
                                <a:spPr bwMode="auto">
                                  <a:xfrm>
                                    <a:off x="7280" y="1752"/>
                                    <a:ext cx="244" cy="36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</a:spPr>
                                <a:txSp>
                                  <a:txBody>
                                    <a:bodyPr wrap="none">
                                      <a:spAutoFit/>
                                    </a:bodyPr>
                                    <a:lstStyle>
                                      <a:defPPr>
                                        <a:defRPr lang="ru-RU"/>
                                      </a:defPPr>
                                      <a:lvl1pPr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ru-RU" sz="3200" b="1" i="1" dirty="0" err="1">
                                          <a:latin typeface="Times New Roman" pitchFamily="18" charset="0"/>
                                        </a:rPr>
                                        <a:t>х</a:t>
                                      </a:r>
                                      <a:endParaRPr lang="ru-RU" sz="3200" b="1" i="1" dirty="0">
                                        <a:latin typeface="Times New Roman" pitchFamily="18" charset="0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</a:grpSp>
                            <a:sp>
                              <a:nvSpPr>
                                <a:cNvPr id="9" name="Text Box 16"/>
                                <a:cNvSpPr txBox="1">
                                  <a:spLocks noChangeArrowheads="1"/>
                                </a:cNvSpPr>
                              </a:nvSpPr>
                              <a:spPr bwMode="auto">
                                <a:xfrm>
                                  <a:off x="3131840" y="3861048"/>
                                  <a:ext cx="360040" cy="584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/>
                              </a:spPr>
                              <a:txSp>
                                <a:txBody>
                                  <a:bodyPr wrap="square">
                                    <a:spAutoFit/>
                                  </a:bodyPr>
                                  <a:lstStyle>
                                    <a:defPPr>
                                      <a:defRPr lang="ru-RU"/>
                                    </a:defPPr>
                                    <a:lvl1pPr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1pPr>
                                    <a:lvl2pPr marL="4572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2pPr>
                                    <a:lvl3pPr marL="9144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3pPr>
                                    <a:lvl4pPr marL="13716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4pPr>
                                    <a:lvl5pPr marL="18288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5pPr>
                                    <a:lvl6pPr marL="22860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6pPr>
                                    <a:lvl7pPr marL="27432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7pPr>
                                    <a:lvl8pPr marL="32004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8pPr>
                                    <a:lvl9pPr marL="36576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9pPr>
                                  </a:lstStyle>
                                  <a:p>
                                    <a:r>
                                      <a:rPr lang="ru-RU" sz="3200" b="1" dirty="0" smtClean="0">
                                        <a:latin typeface="Times New Roman" pitchFamily="18" charset="0"/>
                                      </a:rPr>
                                      <a:t>+</a:t>
                                    </a:r>
                                    <a:endParaRPr lang="ru-RU" sz="3200" b="1" dirty="0">
                                      <a:latin typeface="Times New Roman" pitchFamily="18" charset="0"/>
                                    </a:endParaRPr>
                                  </a:p>
                                </a:txBody>
                                <a:useSpRect/>
                              </a:txSp>
                            </a:sp>
                            <a:sp>
                              <a:nvSpPr>
                                <a:cNvPr id="10" name="Text Box 16"/>
                                <a:cNvSpPr txBox="1">
                                  <a:spLocks noChangeArrowheads="1"/>
                                </a:cNvSpPr>
                              </a:nvSpPr>
                              <a:spPr bwMode="auto">
                                <a:xfrm>
                                  <a:off x="4788024" y="3861048"/>
                                  <a:ext cx="360040" cy="584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/>
                              </a:spPr>
                              <a:txSp>
                                <a:txBody>
                                  <a:bodyPr wrap="square">
                                    <a:spAutoFit/>
                                  </a:bodyPr>
                                  <a:lstStyle>
                                    <a:defPPr>
                                      <a:defRPr lang="ru-RU"/>
                                    </a:defPPr>
                                    <a:lvl1pPr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1pPr>
                                    <a:lvl2pPr marL="4572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2pPr>
                                    <a:lvl3pPr marL="9144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3pPr>
                                    <a:lvl4pPr marL="13716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4pPr>
                                    <a:lvl5pPr marL="18288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5pPr>
                                    <a:lvl6pPr marL="22860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6pPr>
                                    <a:lvl7pPr marL="27432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7pPr>
                                    <a:lvl8pPr marL="32004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8pPr>
                                    <a:lvl9pPr marL="36576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9pPr>
                                  </a:lstStyle>
                                  <a:p>
                                    <a:r>
                                      <a:rPr lang="ru-RU" sz="3200" b="1" dirty="0" smtClean="0">
                                        <a:latin typeface="Times New Roman" pitchFamily="18" charset="0"/>
                                      </a:rPr>
                                      <a:t>-</a:t>
                                    </a:r>
                                    <a:endParaRPr lang="ru-RU" sz="3200" b="1" dirty="0">
                                      <a:latin typeface="Times New Roman" pitchFamily="18" charset="0"/>
                                    </a:endParaRPr>
                                  </a:p>
                                </a:txBody>
                                <a:useSpRect/>
                              </a:txSp>
                            </a:sp>
                            <a:sp>
                              <a:nvSpPr>
                                <a:cNvPr id="11" name="Text Box 16"/>
                                <a:cNvSpPr txBox="1">
                                  <a:spLocks noChangeArrowheads="1"/>
                                </a:cNvSpPr>
                              </a:nvSpPr>
                              <a:spPr bwMode="auto">
                                <a:xfrm>
                                  <a:off x="6948264" y="3933056"/>
                                  <a:ext cx="432048" cy="584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/>
                              </a:spPr>
                              <a:txSp>
                                <a:txBody>
                                  <a:bodyPr wrap="square">
                                    <a:spAutoFit/>
                                  </a:bodyPr>
                                  <a:lstStyle>
                                    <a:defPPr>
                                      <a:defRPr lang="ru-RU"/>
                                    </a:defPPr>
                                    <a:lvl1pPr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1pPr>
                                    <a:lvl2pPr marL="4572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2pPr>
                                    <a:lvl3pPr marL="9144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3pPr>
                                    <a:lvl4pPr marL="13716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4pPr>
                                    <a:lvl5pPr marL="18288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5pPr>
                                    <a:lvl6pPr marL="22860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6pPr>
                                    <a:lvl7pPr marL="27432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7pPr>
                                    <a:lvl8pPr marL="32004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8pPr>
                                    <a:lvl9pPr marL="36576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9pPr>
                                  </a:lstStyle>
                                  <a:p>
                                    <a:r>
                                      <a:rPr lang="ru-RU" sz="3200" b="1" dirty="0" smtClean="0">
                                        <a:latin typeface="Times New Roman" pitchFamily="18" charset="0"/>
                                      </a:rPr>
                                      <a:t>+</a:t>
                                    </a:r>
                                    <a:endParaRPr lang="ru-RU" sz="3200" b="1" dirty="0">
                                      <a:latin typeface="Times New Roman" pitchFamily="18" charset="0"/>
                                    </a:endParaRPr>
                                  </a:p>
                                </a:txBody>
                                <a:useSpRect/>
                              </a:txSp>
                            </a:sp>
                            <a:sp>
                              <a:nvSpPr>
                                <a:cNvPr id="12" name="Text Box 16"/>
                                <a:cNvSpPr txBox="1">
                                  <a:spLocks noChangeArrowheads="1"/>
                                </a:cNvSpPr>
                              </a:nvSpPr>
                              <a:spPr bwMode="auto">
                                <a:xfrm>
                                  <a:off x="899592" y="3861048"/>
                                  <a:ext cx="360040" cy="584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/>
                              </a:spPr>
                              <a:txSp>
                                <a:txBody>
                                  <a:bodyPr wrap="square">
                                    <a:spAutoFit/>
                                  </a:bodyPr>
                                  <a:lstStyle>
                                    <a:defPPr>
                                      <a:defRPr lang="ru-RU"/>
                                    </a:defPPr>
                                    <a:lvl1pPr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1pPr>
                                    <a:lvl2pPr marL="4572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2pPr>
                                    <a:lvl3pPr marL="9144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3pPr>
                                    <a:lvl4pPr marL="13716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4pPr>
                                    <a:lvl5pPr marL="18288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5pPr>
                                    <a:lvl6pPr marL="22860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6pPr>
                                    <a:lvl7pPr marL="27432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7pPr>
                                    <a:lvl8pPr marL="32004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8pPr>
                                    <a:lvl9pPr marL="36576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9pPr>
                                  </a:lstStyle>
                                  <a:p>
                                    <a:r>
                                      <a:rPr lang="ru-RU" sz="3200" b="1" dirty="0" smtClean="0">
                                        <a:latin typeface="Times New Roman" pitchFamily="18" charset="0"/>
                                      </a:rPr>
                                      <a:t>-</a:t>
                                    </a:r>
                                    <a:endParaRPr lang="ru-RU" sz="3200" b="1" dirty="0">
                                      <a:latin typeface="Times New Roman" pitchFamily="18" charset="0"/>
                                    </a:endParaRPr>
                                  </a:p>
                                </a:txBody>
                                <a:useSpRect/>
                              </a:txSp>
                            </a:sp>
                            <a:sp>
                              <a:nvSpPr>
                                <a:cNvPr id="13" name="Line 29"/>
                                <a:cNvSpPr>
                                  <a:spLocks noChangeShapeType="1"/>
                                </a:cNvSpPr>
                              </a:nvSpPr>
                              <a:spPr bwMode="auto">
                                <a:xfrm flipV="1">
                                  <a:off x="5940003" y="4725144"/>
                                  <a:ext cx="2664296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2400">
                                  <a:pattFill prst="wdUpDiag">
                                    <a:fgClr>
                                      <a:srgbClr val="000080"/>
                                    </a:fgClr>
                                    <a:bgClr>
                                      <a:srgbClr val="FFFFFF"/>
                                    </a:bgClr>
                                  </a:pattFill>
                                  <a:round/>
                                  <a:headEnd/>
                                  <a:tailEnd/>
                                </a:ln>
                                <a:effectLst/>
                              </a:spPr>
                              <a:txSp>
                                <a:txBody>
                                  <a:bodyPr/>
                                  <a:lstStyle>
                                    <a:defPPr>
                                      <a:defRPr lang="ru-RU"/>
                                    </a:defPPr>
                                    <a:lvl1pPr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1pPr>
                                    <a:lvl2pPr marL="4572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2pPr>
                                    <a:lvl3pPr marL="9144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3pPr>
                                    <a:lvl4pPr marL="13716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4pPr>
                                    <a:lvl5pPr marL="18288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5pPr>
                                    <a:lvl6pPr marL="22860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6pPr>
                                    <a:lvl7pPr marL="27432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7pPr>
                                    <a:lvl8pPr marL="32004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8pPr>
                                    <a:lvl9pPr marL="36576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9pPr>
                                  </a:lstStyle>
                                  <a:p>
                                    <a:endParaRPr lang="ru-RU"/>
                                  </a:p>
                                </a:txBody>
                                <a:useSpRect/>
                              </a:txSp>
                            </a:sp>
                            <a:sp>
                              <a:nvSpPr>
                                <a:cNvPr id="14" name="Line 29"/>
                                <a:cNvSpPr>
                                  <a:spLocks noChangeShapeType="1"/>
                                </a:cNvSpPr>
                              </a:nvSpPr>
                              <a:spPr bwMode="auto">
                                <a:xfrm flipV="1">
                                  <a:off x="2555627" y="4725144"/>
                                  <a:ext cx="154766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2400">
                                  <a:pattFill prst="wdUpDiag">
                                    <a:fgClr>
                                      <a:srgbClr val="000080"/>
                                    </a:fgClr>
                                    <a:bgClr>
                                      <a:srgbClr val="FFFFFF"/>
                                    </a:bgClr>
                                  </a:pattFill>
                                  <a:round/>
                                  <a:headEnd/>
                                  <a:tailEnd/>
                                </a:ln>
                                <a:effectLst/>
                              </a:spPr>
                              <a:txSp>
                                <a:txBody>
                                  <a:bodyPr/>
                                  <a:lstStyle>
                                    <a:defPPr>
                                      <a:defRPr lang="ru-RU"/>
                                    </a:defPPr>
                                    <a:lvl1pPr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1pPr>
                                    <a:lvl2pPr marL="4572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2pPr>
                                    <a:lvl3pPr marL="9144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3pPr>
                                    <a:lvl4pPr marL="13716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4pPr>
                                    <a:lvl5pPr marL="18288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5pPr>
                                    <a:lvl6pPr marL="22860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6pPr>
                                    <a:lvl7pPr marL="27432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7pPr>
                                    <a:lvl8pPr marL="32004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8pPr>
                                    <a:lvl9pPr marL="36576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9pPr>
                                  </a:lstStyle>
                                  <a:p>
                                    <a:endParaRPr lang="ru-RU"/>
                                  </a:p>
                                </a:txBody>
                                <a:useSpRect/>
                              </a:txSp>
                            </a:sp>
                          </a:grpSp>
                          <a:pic>
                            <a:nvPicPr>
                              <a:cNvPr id="26625" name="Picture 1"/>
                              <a:cNvPicPr>
                                <a:picLocks noChangeAspect="1" noChangeArrowheads="1"/>
                              </a:cNvPicPr>
                            </a:nvPicPr>
                            <a:blipFill>
                              <a:blip r:embed="rId18" cstate="print">
                                <a:clrChange>
                                  <a:clrFrom>
                                    <a:srgbClr val="FFFFFF"/>
                                  </a:clrFrom>
                                  <a:clrTo>
                                    <a:srgbClr val="FFFFFF">
                                      <a:alpha val="0"/>
                                    </a:srgbClr>
                                  </a:clrTo>
                                </a:clrChange>
                              </a:blip>
                              <a:srcRect/>
                              <a:stretch>
                                <a:fillRect/>
                              </a:stretch>
                            </a:blipFill>
                            <a:spPr bwMode="auto">
                              <a:xfrm>
                                <a:off x="2195736" y="4077072"/>
                                <a:ext cx="544060" cy="576064"/>
                              </a:xfrm>
                              <a:prstGeom prst="rect">
                                <a:avLst/>
                              </a:prstGeom>
                              <a:noFill/>
                            </a:spPr>
                          </a:pic>
                          <a:sp>
                            <a:nvSpPr>
                              <a:cNvPr id="24" name="Oval 13"/>
                              <a:cNvSpPr>
                                <a:spLocks noChangeArrowheads="1"/>
                              </a:cNvSpPr>
                            </a:nvSpPr>
                            <a:spPr bwMode="auto">
                              <a:xfrm>
                                <a:off x="2411760" y="3861048"/>
                                <a:ext cx="144463" cy="153988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3175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</a:spPr>
                            <a:txSp>
                              <a:txBody>
                                <a:bodyPr wrap="none" anchor="ctr"/>
                                <a:lstStyle>
                                  <a:defPPr>
                                    <a:defRPr lang="ru-RU"/>
                                  </a:defPPr>
                                  <a:lvl1pPr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endParaRPr lang="ru-RU"/>
                                </a:p>
                              </a:txBody>
                              <a:useSpRect/>
                            </a:txSp>
                          </a:sp>
                          <a:sp>
                            <a:nvSpPr>
                              <a:cNvPr id="25" name="Oval 13"/>
                              <a:cNvSpPr>
                                <a:spLocks noChangeArrowheads="1"/>
                              </a:cNvSpPr>
                            </a:nvSpPr>
                            <a:spPr bwMode="auto">
                              <a:xfrm>
                                <a:off x="4139952" y="3861048"/>
                                <a:ext cx="144463" cy="153988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3175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</a:spPr>
                            <a:txSp>
                              <a:txBody>
                                <a:bodyPr wrap="none" anchor="ctr"/>
                                <a:lstStyle>
                                  <a:defPPr>
                                    <a:defRPr lang="ru-RU"/>
                                  </a:defPPr>
                                  <a:lvl1pPr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endParaRPr lang="ru-RU"/>
                                </a:p>
                              </a:txBody>
                              <a:useSpRect/>
                            </a:txSp>
                          </a:sp>
                          <a:sp>
                            <a:nvSpPr>
                              <a:cNvPr id="26" name="Oval 13"/>
                              <a:cNvSpPr>
                                <a:spLocks noChangeArrowheads="1"/>
                              </a:cNvSpPr>
                            </a:nvSpPr>
                            <a:spPr bwMode="auto">
                              <a:xfrm>
                                <a:off x="5724128" y="3861048"/>
                                <a:ext cx="144463" cy="153988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3175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</a:spPr>
                            <a:txSp>
                              <a:txBody>
                                <a:bodyPr wrap="none" anchor="ctr"/>
                                <a:lstStyle>
                                  <a:defPPr>
                                    <a:defRPr lang="ru-RU"/>
                                  </a:defPPr>
                                  <a:lvl1pPr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endParaRPr lang="ru-RU"/>
                                </a:p>
                              </a:txBody>
                              <a:useSpRect/>
                            </a:txSp>
                          </a:sp>
                        </a:grpSp>
                      </lc:lockedCanvas>
                    </a:graphicData>
                  </a:graphic>
                </wp:inline>
              </w:drawing>
            </w:r>
          </w:p>
          <w:p w:rsidR="00CC540B" w:rsidRPr="00366959" w:rsidRDefault="00CC540B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4B5258" w:rsidRPr="00366959" w:rsidRDefault="004B5258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Ответ: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x∈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-1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4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;2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</w:rPr>
                <m:t>∪(3;+∞)</m:t>
              </m:r>
            </m:oMath>
          </w:p>
          <w:p w:rsidR="007F38D6" w:rsidRPr="00366959" w:rsidRDefault="007F38D6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3966A3" w:rsidRPr="00366959" w:rsidRDefault="003966A3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Следующий этап для усвоения нового материала- </w:t>
            </w:r>
          </w:p>
          <w:p w:rsidR="00462617" w:rsidRPr="00366959" w:rsidRDefault="003966A3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работа в парах </w:t>
            </w:r>
            <w:proofErr w:type="gramStart"/>
            <w:r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</w:t>
            </w:r>
            <w:proofErr w:type="gramEnd"/>
            <w:r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взаимопроверкой.</w:t>
            </w:r>
          </w:p>
          <w:p w:rsidR="00D03EC2" w:rsidRPr="00366959" w:rsidRDefault="00D03EC2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575299" w:rsidRPr="00366959" w:rsidRDefault="008B0D9D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№ 2.16(</w:t>
            </w:r>
            <w:proofErr w:type="spellStart"/>
            <w:r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</w:t>
            </w:r>
            <w:proofErr w:type="gramStart"/>
            <w:r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,б</w:t>
            </w:r>
            <w:proofErr w:type="spellEnd"/>
            <w:proofErr w:type="gramEnd"/>
            <w:r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  <w:p w:rsidR="008B0D9D" w:rsidRPr="00366959" w:rsidRDefault="00881557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Решить неравенства.</w:t>
            </w:r>
            <w:r w:rsidR="00575299"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r w:rsidR="00366959"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Каждый ученик </w:t>
            </w:r>
            <w:r w:rsid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решает </w:t>
            </w:r>
            <w:r w:rsidR="00366959"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по два неравенства со </w:t>
            </w:r>
            <w:proofErr w:type="spellStart"/>
            <w:r w:rsidR="00366959"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взаимовпроверкой</w:t>
            </w:r>
            <w:proofErr w:type="spellEnd"/>
            <w:r w:rsidR="00575299"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  <w:p w:rsidR="007F38D6" w:rsidRPr="00366959" w:rsidRDefault="00366959" w:rsidP="00283122">
            <w:pPr>
              <w:ind w:left="105"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а)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noProof/>
                      <w:sz w:val="24"/>
                      <w:szCs w:val="24"/>
                      <w:lang w:eastAsia="ru-RU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noProof/>
                          <w:sz w:val="24"/>
                          <w:szCs w:val="24"/>
                          <w:lang w:eastAsia="ru-RU"/>
                        </w:rPr>
                      </m:ctrlPr>
                    </m:sSupPr>
                    <m:e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4</m:t>
                      </m:r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-</m:t>
                      </m:r>
                      <m:r>
                        <w:rPr>
                          <w:rFonts w:ascii="Cambria Math" w:hAnsi="Cambria Math" w:cs="Times New Roman"/>
                          <w:noProof/>
                          <w:sz w:val="24"/>
                          <w:szCs w:val="24"/>
                          <w:lang w:eastAsia="ru-RU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2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noProof/>
                          <w:sz w:val="24"/>
                          <w:szCs w:val="24"/>
                          <w:lang w:eastAsia="ru-RU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noProof/>
                          <w:sz w:val="24"/>
                          <w:szCs w:val="24"/>
                          <w:lang w:eastAsia="ru-RU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2</m:t>
                      </m:r>
                    </m:sup>
                  </m:sSup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-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9</m:t>
                  </m:r>
                </m:den>
              </m:f>
              <m:r>
                <w:rPr>
                  <w:rFonts w:ascii="Cambria Math" w:hAnsi="Times New Roman" w:cs="Times New Roman"/>
                  <w:noProof/>
                  <w:sz w:val="24"/>
                  <w:szCs w:val="24"/>
                  <w:lang w:eastAsia="ru-RU"/>
                </w:rPr>
                <m:t>&gt;0</m:t>
              </m:r>
            </m:oMath>
          </w:p>
          <w:p w:rsidR="008B0D9D" w:rsidRPr="00366959" w:rsidRDefault="00366959" w:rsidP="00283122">
            <w:pPr>
              <w:ind w:left="105"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б)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  <w:r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noProof/>
                      <w:sz w:val="24"/>
                      <w:szCs w:val="24"/>
                      <w:lang w:eastAsia="ru-RU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noProof/>
                      <w:sz w:val="24"/>
                      <w:szCs w:val="24"/>
                      <w:lang w:eastAsia="ru-RU"/>
                    </w:rPr>
                    <m:t>x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(</m:t>
                  </m:r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noProof/>
                          <w:sz w:val="24"/>
                          <w:szCs w:val="24"/>
                          <w:lang w:eastAsia="ru-RU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noProof/>
                          <w:sz w:val="24"/>
                          <w:szCs w:val="24"/>
                          <w:lang w:eastAsia="ru-RU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2</m:t>
                      </m:r>
                    </m:sup>
                  </m:sSup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-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16)</m:t>
                  </m:r>
                </m:num>
                <m:den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noProof/>
                          <w:sz w:val="24"/>
                          <w:szCs w:val="24"/>
                          <w:lang w:eastAsia="ru-RU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noProof/>
                          <w:sz w:val="24"/>
                          <w:szCs w:val="24"/>
                          <w:lang w:eastAsia="ru-RU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2</m:t>
                      </m:r>
                    </m:sup>
                  </m:sSup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-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9</m:t>
                  </m:r>
                </m:den>
              </m:f>
              <m:r>
                <w:rPr>
                  <w:rFonts w:ascii="Cambria Math" w:hAnsi="Times New Roman" w:cs="Times New Roman"/>
                  <w:noProof/>
                  <w:sz w:val="24"/>
                  <w:szCs w:val="24"/>
                  <w:lang w:eastAsia="ru-RU"/>
                </w:rPr>
                <m:t>≤</m:t>
              </m:r>
              <m:r>
                <w:rPr>
                  <w:rFonts w:ascii="Cambria Math" w:hAnsi="Times New Roman" w:cs="Times New Roman"/>
                  <w:noProof/>
                  <w:sz w:val="24"/>
                  <w:szCs w:val="24"/>
                  <w:lang w:eastAsia="ru-RU"/>
                </w:rPr>
                <m:t>0</m:t>
              </m:r>
            </m:oMath>
          </w:p>
          <w:p w:rsidR="00366959" w:rsidRPr="00366959" w:rsidRDefault="00366959" w:rsidP="00283122">
            <w:pPr>
              <w:ind w:left="105"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№ 2.26</w:t>
            </w:r>
          </w:p>
          <w:p w:rsidR="00366959" w:rsidRPr="00366959" w:rsidRDefault="00366959" w:rsidP="00283122">
            <w:pPr>
              <w:ind w:left="105"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а)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noProof/>
                      <w:sz w:val="24"/>
                      <w:szCs w:val="24"/>
                      <w:lang w:eastAsia="ru-RU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noProof/>
                          <w:sz w:val="24"/>
                          <w:szCs w:val="24"/>
                          <w:lang w:eastAsia="ru-RU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noProof/>
                          <w:sz w:val="24"/>
                          <w:szCs w:val="24"/>
                          <w:lang w:eastAsia="ru-RU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2</m:t>
                      </m:r>
                    </m:sup>
                  </m:sSup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-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14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val="en-US" w:eastAsia="ru-RU"/>
                    </w:rPr>
                    <m:t>x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+49</m:t>
                  </m:r>
                </m:num>
                <m:den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noProof/>
                          <w:sz w:val="24"/>
                          <w:szCs w:val="24"/>
                          <w:lang w:eastAsia="ru-RU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noProof/>
                          <w:sz w:val="24"/>
                          <w:szCs w:val="24"/>
                          <w:lang w:eastAsia="ru-RU"/>
                        </w:rPr>
                        <m:t>5x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2</m:t>
                      </m:r>
                    </m:sup>
                  </m:sSup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-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15x</m:t>
                  </m:r>
                </m:den>
              </m:f>
              <m:r>
                <w:rPr>
                  <w:rFonts w:ascii="Cambria Math" w:hAnsi="Times New Roman" w:cs="Times New Roman"/>
                  <w:noProof/>
                  <w:sz w:val="24"/>
                  <w:szCs w:val="24"/>
                  <w:lang w:eastAsia="ru-RU"/>
                </w:rPr>
                <m:t>&gt;0</m:t>
              </m:r>
            </m:oMath>
          </w:p>
          <w:p w:rsidR="00366959" w:rsidRPr="00366959" w:rsidRDefault="00366959" w:rsidP="00283122">
            <w:pPr>
              <w:ind w:left="105" w:firstLine="318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б)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 </w:t>
            </w:r>
            <w:r w:rsidRPr="00366959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noProof/>
                      <w:sz w:val="24"/>
                      <w:szCs w:val="24"/>
                      <w:lang w:eastAsia="ru-RU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16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-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9</m:t>
                  </m:r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noProof/>
                          <w:sz w:val="24"/>
                          <w:szCs w:val="24"/>
                          <w:lang w:eastAsia="ru-RU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noProof/>
                          <w:sz w:val="24"/>
                          <w:szCs w:val="24"/>
                          <w:lang w:eastAsia="ru-RU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2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noProof/>
                          <w:sz w:val="24"/>
                          <w:szCs w:val="24"/>
                          <w:lang w:eastAsia="ru-RU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noProof/>
                          <w:sz w:val="24"/>
                          <w:szCs w:val="24"/>
                          <w:lang w:eastAsia="ru-RU"/>
                        </w:rPr>
                        <m:t>4x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2</m:t>
                      </m:r>
                    </m:sup>
                  </m:sSup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-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4x+1</m:t>
                  </m:r>
                </m:den>
              </m:f>
              <m:r>
                <w:rPr>
                  <w:rFonts w:ascii="Cambria Math" w:hAnsi="Times New Roman" w:cs="Times New Roman"/>
                  <w:noProof/>
                  <w:sz w:val="24"/>
                  <w:szCs w:val="24"/>
                  <w:lang w:eastAsia="ru-RU"/>
                </w:rPr>
                <m:t>&gt;0</m:t>
              </m:r>
            </m:oMath>
          </w:p>
          <w:p w:rsidR="007F38D6" w:rsidRPr="00366959" w:rsidRDefault="007F38D6" w:rsidP="00283122">
            <w:pPr>
              <w:ind w:left="105"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7F38D6" w:rsidRDefault="007F38D6" w:rsidP="00283122">
            <w:pPr>
              <w:ind w:left="105"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ВЗАИМОПРОВЕРКА</w:t>
            </w:r>
          </w:p>
          <w:p w:rsidR="00366959" w:rsidRPr="00366959" w:rsidRDefault="00366959" w:rsidP="00283122">
            <w:pPr>
              <w:ind w:left="105" w:firstLine="318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№2.16 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  <w:p w:rsidR="00575299" w:rsidRPr="00366959" w:rsidRDefault="00575299" w:rsidP="00283122">
            <w:pPr>
              <w:ind w:left="105" w:firstLine="318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</w:p>
          <w:p w:rsidR="007F38D6" w:rsidRPr="00366959" w:rsidRDefault="007F38D6" w:rsidP="00283122">
            <w:pPr>
              <w:ind w:left="105"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6695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921876" cy="1208689"/>
                  <wp:effectExtent l="0" t="0" r="0" b="0"/>
                  <wp:docPr id="16" name="Объект 12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0" y="0"/>
                            <a:ext cx="9144000" cy="4606771"/>
                            <a:chOff x="0" y="1340768"/>
                            <a:chExt cx="9144000" cy="4606771"/>
                          </a:xfrm>
                        </a:grpSpPr>
                        <a:pic>
                          <a:nvPicPr>
                            <a:cNvPr id="2" name="Picture 2"/>
                            <a:cNvPicPr>
                              <a:picLocks noChangeAspect="1" noChangeArrowheads="1"/>
                            </a:cNvPicPr>
                          </a:nvPicPr>
                          <a:blipFill>
                            <a:blip r:embed="rId19" cstate="print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</a:blip>
                            <a:srcRect/>
                            <a:stretch>
                              <a:fillRect/>
                            </a:stretch>
                          </a:blipFill>
                          <a:spPr bwMode="auto">
                            <a:xfrm>
                              <a:off x="1043608" y="1340768"/>
                              <a:ext cx="2016224" cy="1034641"/>
                            </a:xfrm>
                            <a:prstGeom prst="rect">
                              <a:avLst/>
                            </a:prstGeom>
                            <a:noFill/>
                          </a:spPr>
                        </a:pic>
                        <a:sp>
                          <a:nvSpPr>
                            <a:cNvPr id="5" name="Rectangle 5"/>
                            <a:cNvSpPr>
                              <a:spLocks noChangeArrowheads="1"/>
                            </a:cNvSpPr>
                          </a:nvSpPr>
                          <a:spPr bwMode="auto">
                            <a:xfrm>
                              <a:off x="0" y="3140968"/>
                              <a:ext cx="9144000" cy="4572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</a:spPr>
                          <a:txSp>
                            <a:txBody>
                              <a:bodyPr vert="horz" wrap="none" lIns="91440" tIns="45720" rIns="91440" bIns="45720" numCol="1" anchor="ctr" anchorCtr="0" compatLnSpc="1">
                                <a:prstTxWarp prst="textNoShape">
                                  <a:avLst/>
                                </a:prstTxWarp>
                                <a:spAutoFit/>
                              </a:bodyPr>
                              <a:lstStyle>
                                <a:defPPr>
                                  <a:defRPr lang="ru-RU"/>
                                </a:defPPr>
                                <a:lvl1pPr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pPr marL="0" marR="0" lvl="0" indent="0" algn="l" defTabSz="914400" rtl="0" eaLnBrk="1" fontAlgn="base" latinLnBrk="0" hangingPunct="1">
                                  <a:lnSpc>
                                    <a:spcPct val="100000"/>
                                  </a:lnSpc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Tx/>
                                  <a:buSzTx/>
                                  <a:buFontTx/>
                                  <a:buNone/>
                                  <a:tabLst/>
                                </a:pPr>
                                <a:endParaRPr kumimoji="0" lang="ru-RU" sz="1800" b="0" i="0" u="none" strike="noStrike" cap="none" normalizeH="0" baseline="0" smtClean="0">
                                  <a:ln>
                                    <a:noFill/>
                                  </a:ln>
                                  <a:solidFill>
                                    <a:schemeClr val="tx1"/>
                                  </a:solidFill>
                                  <a:effectLst/>
                                  <a:latin typeface="Arial" pitchFamily="34" charset="0"/>
                                  <a:cs typeface="Arial" pitchFamily="34" charset="0"/>
                                </a:endParaRPr>
                              </a:p>
                            </a:txBody>
                            <a:useSpRect/>
                          </a:txSp>
                        </a:sp>
                        <a:pic>
                          <a:nvPicPr>
                            <a:cNvPr id="6" name="Picture 2"/>
                            <a:cNvPicPr>
                              <a:picLocks noChangeAspect="1" noChangeArrowheads="1"/>
                            </a:cNvPicPr>
                          </a:nvPicPr>
                          <a:blipFill>
                            <a:blip r:embed="rId20" cstate="print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</a:blip>
                            <a:srcRect/>
                            <a:stretch>
                              <a:fillRect/>
                            </a:stretch>
                          </a:blipFill>
                          <a:spPr bwMode="auto">
                            <a:xfrm>
                              <a:off x="5292080" y="1412776"/>
                              <a:ext cx="1944216" cy="1016294"/>
                            </a:xfrm>
                            <a:prstGeom prst="rect">
                              <a:avLst/>
                            </a:prstGeom>
                            <a:noFill/>
                          </a:spPr>
                        </a:pic>
                        <a:pic>
                          <a:nvPicPr>
                            <a:cNvPr id="7" name="Picture 1"/>
                            <a:cNvPicPr>
                              <a:picLocks noChangeAspect="1" noChangeArrowheads="1"/>
                            </a:cNvPicPr>
                          </a:nvPicPr>
                          <a:blipFill>
                            <a:blip r:embed="rId21" cstate="print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</a:blip>
                            <a:srcRect/>
                            <a:stretch>
                              <a:fillRect/>
                            </a:stretch>
                          </a:blipFill>
                          <a:spPr bwMode="auto">
                            <a:xfrm>
                              <a:off x="2987824" y="2852936"/>
                              <a:ext cx="2676525" cy="885825"/>
                            </a:xfrm>
                            <a:prstGeom prst="rect">
                              <a:avLst/>
                            </a:prstGeom>
                            <a:noFill/>
                          </a:spPr>
                        </a:pic>
                        <a:grpSp>
                          <a:nvGrpSpPr>
                            <a:cNvPr id="31" name="Группа 30"/>
                            <a:cNvGrpSpPr/>
                          </a:nvGrpSpPr>
                          <a:grpSpPr>
                            <a:xfrm>
                              <a:off x="179512" y="3789040"/>
                              <a:ext cx="8748714" cy="1414960"/>
                              <a:chOff x="0" y="3789039"/>
                              <a:chExt cx="8748714" cy="1414960"/>
                            </a:xfrm>
                          </a:grpSpPr>
                          <a:grpSp>
                            <a:nvGrpSpPr>
                              <a:cNvPr id="8" name="Группа 7"/>
                              <a:cNvGrpSpPr/>
                            </a:nvGrpSpPr>
                            <a:grpSpPr>
                              <a:xfrm>
                                <a:off x="0" y="3789039"/>
                                <a:ext cx="8748714" cy="1414960"/>
                                <a:chOff x="-149" y="3772214"/>
                                <a:chExt cx="8748714" cy="1745539"/>
                              </a:xfrm>
                            </a:grpSpPr>
                            <a:grpSp>
                              <a:nvGrpSpPr>
                                <a:cNvPr id="14" name="Group 10"/>
                                <a:cNvGrpSpPr>
                                  <a:grpSpLocks/>
                                </a:cNvGrpSpPr>
                              </a:nvGrpSpPr>
                              <a:grpSpPr bwMode="auto">
                                <a:xfrm>
                                  <a:off x="-149" y="4581128"/>
                                  <a:ext cx="8748714" cy="936625"/>
                                  <a:chOff x="2087" y="1661"/>
                                  <a:chExt cx="5511" cy="590"/>
                                </a:xfrm>
                              </a:grpSpPr>
                              <a:sp>
                                <a:nvSpPr>
                                  <a:cNvPr id="18" name="Line 11"/>
                                  <a:cNvSpPr>
                                    <a:spLocks noChangeShapeType="1"/>
                                  </a:cNvSpPr>
                                </a:nvSpPr>
                                <a:spPr bwMode="auto">
                                  <a:xfrm flipV="1">
                                    <a:off x="2087" y="1706"/>
                                    <a:ext cx="551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57150">
                                    <a:solidFill>
                                      <a:schemeClr val="tx1"/>
                                    </a:solidFill>
                                    <a:round/>
                                    <a:headEnd/>
                                    <a:tailEnd type="triangle" w="med" len="med"/>
                                  </a:ln>
                                  <a:effectLst/>
                                </a:spPr>
                                <a:txSp>
                                  <a:txBody>
                                    <a:bodyPr/>
                                    <a:lstStyle>
                                      <a:defPPr>
                                        <a:defRPr lang="ru-RU"/>
                                      </a:defPPr>
                                      <a:lvl1pPr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endParaRPr lang="ru-RU"/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19" name="Text Box 12"/>
                                  <a:cNvSpPr txBox="1">
                                    <a:spLocks noChangeArrowheads="1"/>
                                  </a:cNvSpPr>
                                </a:nvSpPr>
                                <a:spPr bwMode="auto">
                                  <a:xfrm>
                                    <a:off x="5557" y="1797"/>
                                    <a:ext cx="363" cy="45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</a:spPr>
                                <a:txSp>
                                  <a:txBody>
                                    <a:bodyPr wrap="square">
                                      <a:spAutoFit/>
                                    </a:bodyPr>
                                    <a:lstStyle>
                                      <a:defPPr>
                                        <a:defRPr lang="ru-RU"/>
                                      </a:defPPr>
                                      <a:lvl1pPr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3200" b="1" dirty="0" smtClean="0">
                                          <a:latin typeface="Times New Roman" pitchFamily="18" charset="0"/>
                                        </a:rPr>
                                        <a:t>3</a:t>
                                      </a:r>
                                      <a:endParaRPr lang="ru-RU" sz="3200" b="1" dirty="0">
                                        <a:latin typeface="Times New Roman" pitchFamily="18" charset="0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20" name="Oval 13"/>
                                  <a:cNvSpPr>
                                    <a:spLocks noChangeArrowheads="1"/>
                                  </a:cNvSpPr>
                                </a:nvSpPr>
                                <a:spPr bwMode="auto">
                                  <a:xfrm>
                                    <a:off x="5693" y="1661"/>
                                    <a:ext cx="91" cy="97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 w="31750">
                                    <a:solidFill>
                                      <a:schemeClr val="tx1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</a:spPr>
                                <a:txSp>
                                  <a:txBody>
                                    <a:bodyPr wrap="none" anchor="ctr"/>
                                    <a:lstStyle>
                                      <a:defPPr>
                                        <a:defRPr lang="ru-RU"/>
                                      </a:defPPr>
                                      <a:lvl1pPr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endParaRPr lang="ru-RU"/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21" name="Text Box 16"/>
                                  <a:cNvSpPr txBox="1">
                                    <a:spLocks noChangeArrowheads="1"/>
                                  </a:cNvSpPr>
                                </a:nvSpPr>
                                <a:spPr bwMode="auto">
                                  <a:xfrm>
                                    <a:off x="4695" y="1767"/>
                                    <a:ext cx="227" cy="45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</a:spPr>
                                <a:txSp>
                                  <a:txBody>
                                    <a:bodyPr>
                                      <a:spAutoFit/>
                                    </a:bodyPr>
                                    <a:lstStyle>
                                      <a:defPPr>
                                        <a:defRPr lang="ru-RU"/>
                                      </a:defPPr>
                                      <a:lvl1pPr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3200" b="1" dirty="0" smtClean="0">
                                          <a:latin typeface="Times New Roman" pitchFamily="18" charset="0"/>
                                        </a:rPr>
                                        <a:t>2</a:t>
                                      </a:r>
                                      <a:endParaRPr lang="ru-RU" sz="3200" b="1" dirty="0">
                                        <a:latin typeface="Times New Roman" pitchFamily="18" charset="0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23" name="Text Box 18"/>
                                  <a:cNvSpPr txBox="1">
                                    <a:spLocks noChangeArrowheads="1"/>
                                  </a:cNvSpPr>
                                </a:nvSpPr>
                                <a:spPr bwMode="auto">
                                  <a:xfrm>
                                    <a:off x="7280" y="1752"/>
                                    <a:ext cx="244" cy="36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</a:spPr>
                                <a:txSp>
                                  <a:txBody>
                                    <a:bodyPr wrap="none">
                                      <a:spAutoFit/>
                                    </a:bodyPr>
                                    <a:lstStyle>
                                      <a:defPPr>
                                        <a:defRPr lang="ru-RU"/>
                                      </a:defPPr>
                                      <a:lvl1pPr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ru-RU" sz="3200" b="1" i="1" dirty="0" err="1">
                                          <a:latin typeface="Times New Roman" pitchFamily="18" charset="0"/>
                                        </a:rPr>
                                        <a:t>х</a:t>
                                      </a:r>
                                      <a:endParaRPr lang="ru-RU" sz="3200" b="1" i="1" dirty="0">
                                        <a:latin typeface="Times New Roman" pitchFamily="18" charset="0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</a:grpSp>
                            <a:sp>
                              <a:nvSpPr>
                                <a:cNvPr id="11" name="Text Box 16"/>
                                <a:cNvSpPr txBox="1">
                                  <a:spLocks noChangeArrowheads="1"/>
                                </a:cNvSpPr>
                              </a:nvSpPr>
                              <a:spPr bwMode="auto">
                                <a:xfrm>
                                  <a:off x="2555627" y="4749360"/>
                                  <a:ext cx="648072" cy="5847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/>
                              </a:spPr>
                              <a:txSp>
                                <a:txBody>
                                  <a:bodyPr wrap="square">
                                    <a:spAutoFit/>
                                  </a:bodyPr>
                                  <a:lstStyle>
                                    <a:defPPr>
                                      <a:defRPr lang="ru-RU"/>
                                    </a:defPPr>
                                    <a:lvl1pPr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1pPr>
                                    <a:lvl2pPr marL="4572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2pPr>
                                    <a:lvl3pPr marL="9144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3pPr>
                                    <a:lvl4pPr marL="13716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4pPr>
                                    <a:lvl5pPr marL="18288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5pPr>
                                    <a:lvl6pPr marL="22860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6pPr>
                                    <a:lvl7pPr marL="27432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7pPr>
                                    <a:lvl8pPr marL="32004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8pPr>
                                    <a:lvl9pPr marL="36576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9pPr>
                                  </a:lstStyle>
                                  <a:p>
                                    <a:r>
                                      <a:rPr lang="ru-RU" sz="3200" b="1" dirty="0" smtClean="0">
                                        <a:latin typeface="Times New Roman" pitchFamily="18" charset="0"/>
                                      </a:rPr>
                                      <a:t>-2</a:t>
                                    </a:r>
                                    <a:endParaRPr lang="ru-RU" sz="3200" b="1" dirty="0">
                                      <a:latin typeface="Times New Roman" pitchFamily="18" charset="0"/>
                                    </a:endParaRPr>
                                  </a:p>
                                </a:txBody>
                                <a:useSpRect/>
                              </a:txSp>
                            </a:sp>
                            <a:sp>
                              <a:nvSpPr>
                                <a:cNvPr id="12" name="Text Box 16"/>
                                <a:cNvSpPr txBox="1">
                                  <a:spLocks noChangeArrowheads="1"/>
                                </a:cNvSpPr>
                              </a:nvSpPr>
                              <a:spPr bwMode="auto">
                                <a:xfrm>
                                  <a:off x="3347715" y="3861047"/>
                                  <a:ext cx="360040" cy="5847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/>
                              </a:spPr>
                              <a:txSp>
                                <a:txBody>
                                  <a:bodyPr wrap="square">
                                    <a:spAutoFit/>
                                  </a:bodyPr>
                                  <a:lstStyle>
                                    <a:defPPr>
                                      <a:defRPr lang="ru-RU"/>
                                    </a:defPPr>
                                    <a:lvl1pPr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1pPr>
                                    <a:lvl2pPr marL="4572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2pPr>
                                    <a:lvl3pPr marL="9144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3pPr>
                                    <a:lvl4pPr marL="13716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4pPr>
                                    <a:lvl5pPr marL="18288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5pPr>
                                    <a:lvl6pPr marL="22860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6pPr>
                                    <a:lvl7pPr marL="27432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7pPr>
                                    <a:lvl8pPr marL="32004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8pPr>
                                    <a:lvl9pPr marL="36576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9pPr>
                                  </a:lstStyle>
                                  <a:p>
                                    <a:r>
                                      <a:rPr lang="ru-RU" sz="3200" b="1" dirty="0" smtClean="0">
                                        <a:latin typeface="Times New Roman" pitchFamily="18" charset="0"/>
                                      </a:rPr>
                                      <a:t>+</a:t>
                                    </a:r>
                                    <a:endParaRPr lang="ru-RU" sz="3200" b="1" dirty="0">
                                      <a:latin typeface="Times New Roman" pitchFamily="18" charset="0"/>
                                    </a:endParaRPr>
                                  </a:p>
                                </a:txBody>
                                <a:useSpRect/>
                              </a:txSp>
                            </a:sp>
                            <a:sp>
                              <a:nvSpPr>
                                <a:cNvPr id="13" name="Text Box 16"/>
                                <a:cNvSpPr txBox="1">
                                  <a:spLocks noChangeArrowheads="1"/>
                                </a:cNvSpPr>
                              </a:nvSpPr>
                              <a:spPr bwMode="auto">
                                <a:xfrm>
                                  <a:off x="4859883" y="3772214"/>
                                  <a:ext cx="360040" cy="5847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/>
                              </a:spPr>
                              <a:txSp>
                                <a:txBody>
                                  <a:bodyPr wrap="square">
                                    <a:spAutoFit/>
                                  </a:bodyPr>
                                  <a:lstStyle>
                                    <a:defPPr>
                                      <a:defRPr lang="ru-RU"/>
                                    </a:defPPr>
                                    <a:lvl1pPr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1pPr>
                                    <a:lvl2pPr marL="4572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2pPr>
                                    <a:lvl3pPr marL="9144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3pPr>
                                    <a:lvl4pPr marL="13716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4pPr>
                                    <a:lvl5pPr marL="18288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5pPr>
                                    <a:lvl6pPr marL="22860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6pPr>
                                    <a:lvl7pPr marL="27432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7pPr>
                                    <a:lvl8pPr marL="32004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8pPr>
                                    <a:lvl9pPr marL="36576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9pPr>
                                  </a:lstStyle>
                                  <a:p>
                                    <a:r>
                                      <a:rPr lang="ru-RU" sz="3200" b="1" dirty="0" smtClean="0">
                                        <a:latin typeface="Times New Roman" pitchFamily="18" charset="0"/>
                                      </a:rPr>
                                      <a:t>-</a:t>
                                    </a:r>
                                    <a:endParaRPr lang="ru-RU" sz="3200" b="1" dirty="0">
                                      <a:latin typeface="Times New Roman" pitchFamily="18" charset="0"/>
                                    </a:endParaRPr>
                                  </a:p>
                                </a:txBody>
                                <a:useSpRect/>
                              </a:txSp>
                            </a:sp>
                            <a:sp>
                              <a:nvSpPr>
                                <a:cNvPr id="3" name="Text Box 16"/>
                                <a:cNvSpPr txBox="1">
                                  <a:spLocks noChangeArrowheads="1"/>
                                </a:cNvSpPr>
                              </a:nvSpPr>
                              <a:spPr bwMode="auto">
                                <a:xfrm>
                                  <a:off x="6732091" y="3861047"/>
                                  <a:ext cx="432048" cy="584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/>
                              </a:spPr>
                              <a:txSp>
                                <a:txBody>
                                  <a:bodyPr wrap="square">
                                    <a:spAutoFit/>
                                  </a:bodyPr>
                                  <a:lstStyle>
                                    <a:defPPr>
                                      <a:defRPr lang="ru-RU"/>
                                    </a:defPPr>
                                    <a:lvl1pPr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1pPr>
                                    <a:lvl2pPr marL="4572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2pPr>
                                    <a:lvl3pPr marL="9144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3pPr>
                                    <a:lvl4pPr marL="13716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4pPr>
                                    <a:lvl5pPr marL="18288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5pPr>
                                    <a:lvl6pPr marL="22860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6pPr>
                                    <a:lvl7pPr marL="27432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7pPr>
                                    <a:lvl8pPr marL="32004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8pPr>
                                    <a:lvl9pPr marL="36576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9pPr>
                                  </a:lstStyle>
                                  <a:p>
                                    <a:r>
                                      <a:rPr lang="ru-RU" sz="3200" b="1" dirty="0" smtClean="0">
                                        <a:latin typeface="Times New Roman" pitchFamily="18" charset="0"/>
                                      </a:rPr>
                                      <a:t>+</a:t>
                                    </a:r>
                                    <a:endParaRPr lang="ru-RU" sz="3200" b="1" dirty="0">
                                      <a:latin typeface="Times New Roman" pitchFamily="18" charset="0"/>
                                    </a:endParaRPr>
                                  </a:p>
                                </a:txBody>
                                <a:useSpRect/>
                              </a:txSp>
                            </a:sp>
                            <a:sp>
                              <a:nvSpPr>
                                <a:cNvPr id="15" name="Text Box 16"/>
                                <a:cNvSpPr txBox="1">
                                  <a:spLocks noChangeArrowheads="1"/>
                                </a:cNvSpPr>
                              </a:nvSpPr>
                              <a:spPr bwMode="auto">
                                <a:xfrm>
                                  <a:off x="2195587" y="3861047"/>
                                  <a:ext cx="360040" cy="584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/>
                              </a:spPr>
                              <a:txSp>
                                <a:txBody>
                                  <a:bodyPr wrap="square">
                                    <a:spAutoFit/>
                                  </a:bodyPr>
                                  <a:lstStyle>
                                    <a:defPPr>
                                      <a:defRPr lang="ru-RU"/>
                                    </a:defPPr>
                                    <a:lvl1pPr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1pPr>
                                    <a:lvl2pPr marL="4572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2pPr>
                                    <a:lvl3pPr marL="9144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3pPr>
                                    <a:lvl4pPr marL="13716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4pPr>
                                    <a:lvl5pPr marL="18288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5pPr>
                                    <a:lvl6pPr marL="22860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6pPr>
                                    <a:lvl7pPr marL="27432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7pPr>
                                    <a:lvl8pPr marL="32004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8pPr>
                                    <a:lvl9pPr marL="36576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9pPr>
                                  </a:lstStyle>
                                  <a:p>
                                    <a:r>
                                      <a:rPr lang="ru-RU" sz="3200" b="1" dirty="0" smtClean="0">
                                        <a:latin typeface="Times New Roman" pitchFamily="18" charset="0"/>
                                      </a:rPr>
                                      <a:t>-</a:t>
                                    </a:r>
                                    <a:endParaRPr lang="ru-RU" sz="3200" b="1" dirty="0">
                                      <a:latin typeface="Times New Roman" pitchFamily="18" charset="0"/>
                                    </a:endParaRPr>
                                  </a:p>
                                </a:txBody>
                                <a:useSpRect/>
                              </a:txSp>
                            </a:sp>
                            <a:sp>
                              <a:nvSpPr>
                                <a:cNvPr id="16" name="Line 29"/>
                                <a:cNvSpPr>
                                  <a:spLocks noChangeShapeType="1"/>
                                </a:cNvSpPr>
                              </a:nvSpPr>
                              <a:spPr bwMode="auto">
                                <a:xfrm flipV="1">
                                  <a:off x="4283968" y="4725144"/>
                                  <a:ext cx="14401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2400">
                                  <a:pattFill prst="wdUpDiag">
                                    <a:fgClr>
                                      <a:srgbClr val="000080"/>
                                    </a:fgClr>
                                    <a:bgClr>
                                      <a:srgbClr val="FFFFFF"/>
                                    </a:bgClr>
                                  </a:pattFill>
                                  <a:round/>
                                  <a:headEnd/>
                                  <a:tailEnd/>
                                </a:ln>
                                <a:effectLst/>
                              </a:spPr>
                              <a:txSp>
                                <a:txBody>
                                  <a:bodyPr/>
                                  <a:lstStyle>
                                    <a:defPPr>
                                      <a:defRPr lang="ru-RU"/>
                                    </a:defPPr>
                                    <a:lvl1pPr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1pPr>
                                    <a:lvl2pPr marL="4572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2pPr>
                                    <a:lvl3pPr marL="9144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3pPr>
                                    <a:lvl4pPr marL="13716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4pPr>
                                    <a:lvl5pPr marL="18288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5pPr>
                                    <a:lvl6pPr marL="22860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6pPr>
                                    <a:lvl7pPr marL="27432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7pPr>
                                    <a:lvl8pPr marL="32004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8pPr>
                                    <a:lvl9pPr marL="36576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9pPr>
                                  </a:lstStyle>
                                  <a:p>
                                    <a:endParaRPr lang="ru-RU"/>
                                  </a:p>
                                </a:txBody>
                                <a:useSpRect/>
                              </a:txSp>
                            </a:sp>
                          </a:grpSp>
                          <a:sp>
                            <a:nvSpPr>
                              <a:cNvPr id="24" name="Oval 13"/>
                              <a:cNvSpPr>
                                <a:spLocks noChangeArrowheads="1"/>
                              </a:cNvSpPr>
                            </a:nvSpPr>
                            <a:spPr bwMode="auto">
                              <a:xfrm>
                                <a:off x="1331640" y="4437112"/>
                                <a:ext cx="144463" cy="12482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3175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</a:spPr>
                            <a:txSp>
                              <a:txBody>
                                <a:bodyPr wrap="none" anchor="ctr"/>
                                <a:lstStyle>
                                  <a:defPPr>
                                    <a:defRPr lang="ru-RU"/>
                                  </a:defPPr>
                                  <a:lvl1pPr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endParaRPr lang="ru-RU"/>
                                </a:p>
                              </a:txBody>
                              <a:useSpRect/>
                            </a:txSp>
                          </a:sp>
                          <a:sp>
                            <a:nvSpPr>
                              <a:cNvPr id="25" name="Oval 13"/>
                              <a:cNvSpPr>
                                <a:spLocks noChangeArrowheads="1"/>
                              </a:cNvSpPr>
                            </a:nvSpPr>
                            <a:spPr bwMode="auto">
                              <a:xfrm>
                                <a:off x="2771800" y="4437112"/>
                                <a:ext cx="144463" cy="12482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3175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</a:spPr>
                            <a:txSp>
                              <a:txBody>
                                <a:bodyPr wrap="none" anchor="ctr"/>
                                <a:lstStyle>
                                  <a:defPPr>
                                    <a:defRPr lang="ru-RU"/>
                                  </a:defPPr>
                                  <a:lvl1pPr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endParaRPr lang="ru-RU"/>
                                </a:p>
                              </a:txBody>
                              <a:useSpRect/>
                            </a:txSp>
                          </a:sp>
                          <a:sp>
                            <a:nvSpPr>
                              <a:cNvPr id="27" name="Text Box 16"/>
                              <a:cNvSpPr txBox="1">
                                <a:spLocks noChangeArrowheads="1"/>
                              </a:cNvSpPr>
                            </a:nvSpPr>
                            <a:spPr bwMode="auto">
                              <a:xfrm>
                                <a:off x="1115616" y="4581128"/>
                                <a:ext cx="576064" cy="5847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</a:spPr>
                            <a:txSp>
                              <a:txBody>
                                <a:bodyPr wrap="square">
                                  <a:spAutoFit/>
                                </a:bodyPr>
                                <a:lstStyle>
                                  <a:defPPr>
                                    <a:defRPr lang="ru-RU"/>
                                  </a:defPPr>
                                  <a:lvl1pPr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r>
                                    <a:rPr lang="ru-RU" sz="3200" b="1" dirty="0" smtClean="0">
                                      <a:latin typeface="Times New Roman" pitchFamily="18" charset="0"/>
                                    </a:rPr>
                                    <a:t>-</a:t>
                                  </a:r>
                                  <a:r>
                                    <a:rPr lang="en-US" sz="3200" b="1" dirty="0" smtClean="0">
                                      <a:latin typeface="Times New Roman" pitchFamily="18" charset="0"/>
                                    </a:rPr>
                                    <a:t>3</a:t>
                                  </a:r>
                                  <a:endParaRPr lang="ru-RU" sz="3200" b="1" dirty="0">
                                    <a:latin typeface="Times New Roman" pitchFamily="18" charset="0"/>
                                  </a:endParaRPr>
                                </a:p>
                              </a:txBody>
                              <a:useSpRect/>
                            </a:txSp>
                          </a:sp>
                          <a:sp>
                            <a:nvSpPr>
                              <a:cNvPr id="28" name="Oval 13"/>
                              <a:cNvSpPr>
                                <a:spLocks noChangeArrowheads="1"/>
                              </a:cNvSpPr>
                            </a:nvSpPr>
                            <a:spPr bwMode="auto">
                              <a:xfrm>
                                <a:off x="4283968" y="4437112"/>
                                <a:ext cx="144463" cy="12482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3175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</a:spPr>
                            <a:txSp>
                              <a:txBody>
                                <a:bodyPr wrap="none" anchor="ctr"/>
                                <a:lstStyle>
                                  <a:defPPr>
                                    <a:defRPr lang="ru-RU"/>
                                  </a:defPPr>
                                  <a:lvl1pPr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endParaRPr lang="ru-RU"/>
                                </a:p>
                              </a:txBody>
                              <a:useSpRect/>
                            </a:txSp>
                          </a:sp>
                          <a:sp>
                            <a:nvSpPr>
                              <a:cNvPr id="29" name="Text Box 16"/>
                              <a:cNvSpPr txBox="1">
                                <a:spLocks noChangeArrowheads="1"/>
                              </a:cNvSpPr>
                            </a:nvSpPr>
                            <a:spPr bwMode="auto">
                              <a:xfrm>
                                <a:off x="611560" y="3933056"/>
                                <a:ext cx="360040" cy="474027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</a:spPr>
                            <a:txSp>
                              <a:txBody>
                                <a:bodyPr wrap="square">
                                  <a:spAutoFit/>
                                </a:bodyPr>
                                <a:lstStyle>
                                  <a:defPPr>
                                    <a:defRPr lang="ru-RU"/>
                                  </a:defPPr>
                                  <a:lvl1pPr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r>
                                    <a:rPr lang="ru-RU" sz="3200" b="1" dirty="0" smtClean="0">
                                      <a:latin typeface="Times New Roman" pitchFamily="18" charset="0"/>
                                    </a:rPr>
                                    <a:t>+</a:t>
                                  </a:r>
                                  <a:endParaRPr lang="ru-RU" sz="3200" b="1" dirty="0">
                                    <a:latin typeface="Times New Roman" pitchFamily="18" charset="0"/>
                                  </a:endParaRPr>
                                </a:p>
                              </a:txBody>
                              <a:useSpRect/>
                            </a:txSp>
                          </a:sp>
                          <a:sp>
                            <a:nvSpPr>
                              <a:cNvPr id="30" name="Line 29"/>
                              <a:cNvSpPr>
                                <a:spLocks noChangeShapeType="1"/>
                              </a:cNvSpPr>
                            </a:nvSpPr>
                            <a:spPr bwMode="auto">
                              <a:xfrm flipV="1">
                                <a:off x="1403648" y="4581128"/>
                                <a:ext cx="1440160" cy="0"/>
                              </a:xfrm>
                              <a:prstGeom prst="line">
                                <a:avLst/>
                              </a:prstGeom>
                              <a:noFill/>
                              <a:ln w="152400">
                                <a:pattFill prst="wdUpDiag">
                                  <a:fgClr>
                                    <a:srgbClr val="000080"/>
                                  </a:fgClr>
                                  <a:bgClr>
                                    <a:srgbClr val="FFFFFF"/>
                                  </a:bgClr>
                                </a:pattFill>
                                <a:round/>
                                <a:headEnd/>
                                <a:tailEnd/>
                              </a:ln>
                              <a:effectLst/>
                            </a:spPr>
                            <a:txSp>
                              <a:txBody>
                                <a:bodyPr/>
                                <a:lstStyle>
                                  <a:defPPr>
                                    <a:defRPr lang="ru-RU"/>
                                  </a:defPPr>
                                  <a:lvl1pPr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endParaRPr lang="ru-RU"/>
                                </a:p>
                              </a:txBody>
                              <a:useSpRect/>
                            </a:txSp>
                          </a:sp>
                        </a:grpSp>
                        <a:sp>
                          <a:nvSpPr>
                            <a:cNvPr id="55298" name="Rectangle 2"/>
                            <a:cNvSpPr>
                              <a:spLocks noChangeArrowheads="1"/>
                            </a:cNvSpPr>
                          </a:nvSpPr>
                          <a:spPr bwMode="auto">
                            <a:xfrm>
                              <a:off x="0" y="5301208"/>
                              <a:ext cx="1720343" cy="64633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</a:spPr>
                          <a:txSp>
                            <a:txBody>
                              <a:bodyPr vert="horz" wrap="none" lIns="91440" tIns="45720" rIns="91440" bIns="45720" numCol="1" anchor="ctr" anchorCtr="0" compatLnSpc="1">
                                <a:prstTxWarp prst="textNoShape">
                                  <a:avLst/>
                                </a:prstTxWarp>
                                <a:spAutoFit/>
                              </a:bodyPr>
                              <a:lstStyle>
                                <a:defPPr>
                                  <a:defRPr lang="ru-RU"/>
                                </a:defPPr>
                                <a:lvl1pPr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pPr marL="0" marR="0" lvl="0" indent="0" algn="l" defTabSz="914400" rtl="0" eaLnBrk="1" fontAlgn="base" latinLnBrk="0" hangingPunct="1">
                                  <a:lnSpc>
                                    <a:spcPct val="100000"/>
                                  </a:lnSpc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Tx/>
                                  <a:buSzTx/>
                                  <a:buFontTx/>
                                  <a:buNone/>
                                  <a:tabLst/>
                                </a:pPr>
                                <a:r>
                                  <a:rPr kumimoji="0" lang="ru-RU" sz="3600" b="1" i="0" u="none" strike="noStrike" cap="none" normalizeH="0" baseline="0" dirty="0" smtClean="0">
                                    <a:ln>
                                      <a:noFill/>
                                    </a:ln>
                                    <a:solidFill>
                                      <a:schemeClr val="tx1"/>
                                    </a:solidFill>
                                    <a:effectLst/>
                                    <a:latin typeface="Times New Roman" pitchFamily="18" charset="0"/>
                                    <a:ea typeface="Times New Roman" pitchFamily="18" charset="0"/>
                                    <a:cs typeface="Times New Roman" pitchFamily="18" charset="0"/>
                                  </a:rPr>
                                  <a:t>Ответ: </a:t>
                                </a:r>
                                <a:endParaRPr kumimoji="0" lang="ru-RU" sz="1800" b="0" i="0" u="none" strike="noStrike" cap="none" normalizeH="0" baseline="0" dirty="0" smtClean="0">
                                  <a:ln>
                                    <a:noFill/>
                                  </a:ln>
                                  <a:solidFill>
                                    <a:schemeClr val="tx1"/>
                                  </a:solidFill>
                                  <a:effectLst/>
                                  <a:latin typeface="Times New Roman" pitchFamily="18" charset="0"/>
                                  <a:cs typeface="Times New Roman" pitchFamily="18" charset="0"/>
                                </a:endParaRPr>
                              </a:p>
                            </a:txBody>
                            <a:useSpRect/>
                          </a:txSp>
                        </a:sp>
                        <a:pic>
                          <a:nvPicPr>
                            <a:cNvPr id="55297" name="Picture 1"/>
                            <a:cNvPicPr>
                              <a:picLocks noChangeAspect="1" noChangeArrowheads="1"/>
                            </a:cNvPicPr>
                          </a:nvPicPr>
                          <a:blipFill>
                            <a:blip r:embed="rId22" cstate="print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</a:blip>
                            <a:srcRect/>
                            <a:stretch>
                              <a:fillRect/>
                            </a:stretch>
                          </a:blipFill>
                          <a:spPr bwMode="auto">
                            <a:xfrm>
                              <a:off x="1619672" y="5373216"/>
                              <a:ext cx="4343400" cy="533400"/>
                            </a:xfrm>
                            <a:prstGeom prst="rect">
                              <a:avLst/>
                            </a:prstGeom>
                            <a:noFill/>
                          </a:spPr>
                        </a:pic>
                      </lc:lockedCanvas>
                    </a:graphicData>
                  </a:graphic>
                </wp:inline>
              </w:drawing>
            </w:r>
          </w:p>
          <w:p w:rsidR="007F38D6" w:rsidRPr="00366959" w:rsidRDefault="007F38D6" w:rsidP="00283122">
            <w:pPr>
              <w:ind w:left="105"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7F38D6" w:rsidRPr="00366959" w:rsidRDefault="007F38D6" w:rsidP="00283122">
            <w:pPr>
              <w:ind w:left="105"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7F38D6" w:rsidRPr="00366959" w:rsidRDefault="007F38D6" w:rsidP="00283122">
            <w:pPr>
              <w:ind w:left="105"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6695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38097" cy="1366345"/>
                  <wp:effectExtent l="0" t="0" r="0" b="0"/>
                  <wp:docPr id="18" name="Объект 14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0" y="0"/>
                            <a:ext cx="9144000" cy="5180781"/>
                            <a:chOff x="0" y="1412776"/>
                            <a:chExt cx="9144000" cy="5180781"/>
                          </a:xfrm>
                        </a:grpSpPr>
                        <a:pic>
                          <a:nvPicPr>
                            <a:cNvPr id="2" name="Picture 1"/>
                            <a:cNvPicPr>
                              <a:picLocks noChangeAspect="1" noChangeArrowheads="1"/>
                            </a:cNvPicPr>
                          </a:nvPicPr>
                          <a:blipFill>
                            <a:blip r:embed="rId23" cstate="print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</a:blip>
                            <a:srcRect/>
                            <a:stretch>
                              <a:fillRect/>
                            </a:stretch>
                          </a:blipFill>
                          <a:spPr bwMode="auto">
                            <a:xfrm>
                              <a:off x="323528" y="1412776"/>
                              <a:ext cx="3086100" cy="1114425"/>
                            </a:xfrm>
                            <a:prstGeom prst="rect">
                              <a:avLst/>
                            </a:prstGeom>
                            <a:noFill/>
                          </a:spPr>
                        </a:pic>
                        <a:pic>
                          <a:nvPicPr>
                            <a:cNvPr id="56321" name="Picture 1"/>
                            <a:cNvPicPr>
                              <a:picLocks noChangeAspect="1" noChangeArrowheads="1"/>
                            </a:cNvPicPr>
                          </a:nvPicPr>
                          <a:blipFill>
                            <a:blip r:embed="rId24" cstate="print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</a:blip>
                            <a:srcRect/>
                            <a:stretch>
                              <a:fillRect/>
                            </a:stretch>
                          </a:blipFill>
                          <a:spPr bwMode="auto">
                            <a:xfrm>
                              <a:off x="4211960" y="1412776"/>
                              <a:ext cx="4057650" cy="1162050"/>
                            </a:xfrm>
                            <a:prstGeom prst="rect">
                              <a:avLst/>
                            </a:prstGeom>
                            <a:noFill/>
                          </a:spPr>
                        </a:pic>
                        <a:grpSp>
                          <a:nvGrpSpPr>
                            <a:cNvPr id="33" name="Группа 32"/>
                            <a:cNvGrpSpPr/>
                          </a:nvGrpSpPr>
                          <a:grpSpPr>
                            <a:xfrm>
                              <a:off x="0" y="3789038"/>
                              <a:ext cx="8748714" cy="1376866"/>
                              <a:chOff x="0" y="3789038"/>
                              <a:chExt cx="8748714" cy="1376866"/>
                            </a:xfrm>
                          </a:grpSpPr>
                          <a:grpSp>
                            <a:nvGrpSpPr>
                              <a:cNvPr id="5" name="Группа 3"/>
                              <a:cNvGrpSpPr/>
                            </a:nvGrpSpPr>
                            <a:grpSpPr>
                              <a:xfrm>
                                <a:off x="0" y="3789038"/>
                                <a:ext cx="8748714" cy="1304858"/>
                                <a:chOff x="0" y="3861045"/>
                                <a:chExt cx="8748714" cy="1304858"/>
                              </a:xfrm>
                            </a:grpSpPr>
                            <a:grpSp>
                              <a:nvGrpSpPr>
                                <a:cNvPr id="12" name="Группа 7"/>
                                <a:cNvGrpSpPr/>
                              </a:nvGrpSpPr>
                              <a:grpSpPr>
                                <a:xfrm>
                                  <a:off x="0" y="3861045"/>
                                  <a:ext cx="8748714" cy="1304856"/>
                                  <a:chOff x="-149" y="3861043"/>
                                  <a:chExt cx="8748714" cy="1609711"/>
                                </a:xfrm>
                              </a:grpSpPr>
                              <a:grpSp>
                                <a:nvGrpSpPr>
                                  <a:cNvPr id="18" name="Group 10"/>
                                  <a:cNvGrpSpPr>
                                    <a:grpSpLocks/>
                                  </a:cNvGrpSpPr>
                                </a:nvGrpSpPr>
                                <a:grpSpPr bwMode="auto">
                                  <a:xfrm>
                                    <a:off x="-149" y="4652567"/>
                                    <a:ext cx="8748714" cy="817563"/>
                                    <a:chOff x="2087" y="1706"/>
                                    <a:chExt cx="5511" cy="515"/>
                                  </a:xfrm>
                                </a:grpSpPr>
                                <a:sp>
                                  <a:nvSpPr>
                                    <a:cNvPr id="19" name="Line 11"/>
                                    <a:cNvSpPr>
                                      <a:spLocks noChangeShapeType="1"/>
                                    </a:cNvSpPr>
                                  </a:nvSpPr>
                                  <a:spPr bwMode="auto">
                                    <a:xfrm flipV="1">
                                      <a:off x="2087" y="1706"/>
                                      <a:ext cx="5511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57150">
                                      <a:solidFill>
                                        <a:schemeClr val="tx1"/>
                                      </a:solidFill>
                                      <a:round/>
                                      <a:headEnd/>
                                      <a:tailEnd type="triangle" w="med" len="med"/>
                                    </a:ln>
                                    <a:effectLst/>
                                  </a:spPr>
                                  <a:txSp>
                                    <a:txBody>
                                      <a:bodyPr/>
                                      <a:lstStyle>
                                        <a:defPPr>
                                          <a:defRPr lang="ru-RU"/>
                                        </a:defPPr>
                                        <a:lvl1pPr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endParaRPr lang="ru-RU"/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20" name="Text Box 12"/>
                                    <a:cNvSpPr txBox="1">
                                      <a:spLocks noChangeArrowheads="1"/>
                                    </a:cNvSpPr>
                                  </a:nvSpPr>
                                  <a:spPr bwMode="auto">
                                    <a:xfrm>
                                      <a:off x="6237" y="1711"/>
                                      <a:ext cx="363" cy="45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  <a:effectLst/>
                                  </a:spPr>
                                  <a:txSp>
                                    <a:txBody>
                                      <a:bodyPr wrap="square">
                                        <a:spAutoFit/>
                                      </a:bodyPr>
                                      <a:lstStyle>
                                        <a:defPPr>
                                          <a:defRPr lang="ru-RU"/>
                                        </a:defPPr>
                                        <a:lvl1pPr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3200" b="1" dirty="0" smtClean="0">
                                            <a:latin typeface="Times New Roman" pitchFamily="18" charset="0"/>
                                          </a:rPr>
                                          <a:t>4</a:t>
                                        </a:r>
                                        <a:endParaRPr lang="ru-RU" sz="3200" b="1" dirty="0">
                                          <a:latin typeface="Times New Roman" pitchFamily="18" charset="0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22" name="Text Box 16"/>
                                    <a:cNvSpPr txBox="1">
                                      <a:spLocks noChangeArrowheads="1"/>
                                    </a:cNvSpPr>
                                  </a:nvSpPr>
                                  <a:spPr bwMode="auto">
                                    <a:xfrm>
                                      <a:off x="5194" y="1767"/>
                                      <a:ext cx="227" cy="45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  <a:effectLst/>
                                  </a:spPr>
                                  <a:txSp>
                                    <a:txBody>
                                      <a:bodyPr>
                                        <a:spAutoFit/>
                                      </a:bodyPr>
                                      <a:lstStyle>
                                        <a:defPPr>
                                          <a:defRPr lang="ru-RU"/>
                                        </a:defPPr>
                                        <a:lvl1pPr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3200" b="1" dirty="0" smtClean="0">
                                            <a:latin typeface="Times New Roman" pitchFamily="18" charset="0"/>
                                          </a:rPr>
                                          <a:t>3</a:t>
                                        </a:r>
                                        <a:endParaRPr lang="ru-RU" sz="3200" b="1" dirty="0">
                                          <a:latin typeface="Times New Roman" pitchFamily="18" charset="0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23" name="Text Box 18"/>
                                    <a:cNvSpPr txBox="1">
                                      <a:spLocks noChangeArrowheads="1"/>
                                    </a:cNvSpPr>
                                  </a:nvSpPr>
                                  <a:spPr bwMode="auto">
                                    <a:xfrm>
                                      <a:off x="7280" y="1752"/>
                                      <a:ext cx="244" cy="3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  <a:effectLst/>
                                  </a:spPr>
                                  <a:txSp>
                                    <a:txBody>
                                      <a:bodyPr wrap="none">
                                        <a:spAutoFit/>
                                      </a:bodyPr>
                                      <a:lstStyle>
                                        <a:defPPr>
                                          <a:defRPr lang="ru-RU"/>
                                        </a:defPPr>
                                        <a:lvl1pPr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ru-RU" sz="3200" b="1" i="1" dirty="0" err="1">
                                            <a:latin typeface="Times New Roman" pitchFamily="18" charset="0"/>
                                          </a:rPr>
                                          <a:t>х</a:t>
                                        </a:r>
                                        <a:endParaRPr lang="ru-RU" sz="3200" b="1" i="1" dirty="0">
                                          <a:latin typeface="Times New Roman" pitchFamily="18" charset="0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</a:grpSp>
                              <a:sp>
                                <a:nvSpPr>
                                  <a:cNvPr id="13" name="Text Box 16"/>
                                  <a:cNvSpPr txBox="1">
                                    <a:spLocks noChangeArrowheads="1"/>
                                  </a:cNvSpPr>
                                </a:nvSpPr>
                                <a:spPr bwMode="auto">
                                  <a:xfrm>
                                    <a:off x="2555627" y="4749358"/>
                                    <a:ext cx="576064" cy="72139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</a:spPr>
                                <a:txSp>
                                  <a:txBody>
                                    <a:bodyPr wrap="square">
                                      <a:spAutoFit/>
                                    </a:bodyPr>
                                    <a:lstStyle>
                                      <a:defPPr>
                                        <a:defRPr lang="ru-RU"/>
                                      </a:defPPr>
                                      <a:lvl1pPr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3200" b="1" dirty="0" smtClean="0">
                                          <a:latin typeface="Times New Roman" pitchFamily="18" charset="0"/>
                                        </a:rPr>
                                        <a:t>-3</a:t>
                                      </a:r>
                                      <a:endParaRPr lang="ru-RU" sz="3200" b="1" dirty="0">
                                        <a:latin typeface="Times New Roman" pitchFamily="18" charset="0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14" name="Text Box 16"/>
                                  <a:cNvSpPr txBox="1">
                                    <a:spLocks noChangeArrowheads="1"/>
                                  </a:cNvSpPr>
                                </a:nvSpPr>
                                <a:spPr bwMode="auto">
                                  <a:xfrm>
                                    <a:off x="4427835" y="3861044"/>
                                    <a:ext cx="360040" cy="58477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</a:spPr>
                                <a:txSp>
                                  <a:txBody>
                                    <a:bodyPr wrap="square">
                                      <a:spAutoFit/>
                                    </a:bodyPr>
                                    <a:lstStyle>
                                      <a:defPPr>
                                        <a:defRPr lang="ru-RU"/>
                                      </a:defPPr>
                                      <a:lvl1pPr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ru-RU" sz="3200" b="1" dirty="0" smtClean="0">
                                          <a:latin typeface="Times New Roman" pitchFamily="18" charset="0"/>
                                        </a:rPr>
                                        <a:t>+</a:t>
                                      </a:r>
                                      <a:endParaRPr lang="ru-RU" sz="3200" b="1" dirty="0">
                                        <a:latin typeface="Times New Roman" pitchFamily="18" charset="0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15" name="Text Box 16"/>
                                  <a:cNvSpPr txBox="1">
                                    <a:spLocks noChangeArrowheads="1"/>
                                  </a:cNvSpPr>
                                </a:nvSpPr>
                                <a:spPr bwMode="auto">
                                  <a:xfrm>
                                    <a:off x="5651971" y="3861045"/>
                                    <a:ext cx="360040" cy="72139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</a:spPr>
                                <a:txSp>
                                  <a:txBody>
                                    <a:bodyPr wrap="square">
                                      <a:spAutoFit/>
                                    </a:bodyPr>
                                    <a:lstStyle>
                                      <a:defPPr>
                                        <a:defRPr lang="ru-RU"/>
                                      </a:defPPr>
                                      <a:lvl1pPr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ru-RU" sz="3200" b="1" dirty="0" smtClean="0">
                                          <a:latin typeface="Times New Roman" pitchFamily="18" charset="0"/>
                                        </a:rPr>
                                        <a:t>-</a:t>
                                      </a:r>
                                      <a:endParaRPr lang="ru-RU" sz="3200" b="1" dirty="0">
                                        <a:latin typeface="Times New Roman" pitchFamily="18" charset="0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16" name="Text Box 16"/>
                                  <a:cNvSpPr txBox="1">
                                    <a:spLocks noChangeArrowheads="1"/>
                                  </a:cNvSpPr>
                                </a:nvSpPr>
                                <a:spPr bwMode="auto">
                                  <a:xfrm>
                                    <a:off x="6732091" y="3861047"/>
                                    <a:ext cx="432048" cy="584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</a:spPr>
                                <a:txSp>
                                  <a:txBody>
                                    <a:bodyPr wrap="square">
                                      <a:spAutoFit/>
                                    </a:bodyPr>
                                    <a:lstStyle>
                                      <a:defPPr>
                                        <a:defRPr lang="ru-RU"/>
                                      </a:defPPr>
                                      <a:lvl1pPr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ru-RU" sz="3200" b="1" dirty="0" smtClean="0">
                                          <a:latin typeface="Times New Roman" pitchFamily="18" charset="0"/>
                                        </a:rPr>
                                        <a:t>+</a:t>
                                      </a:r>
                                      <a:endParaRPr lang="ru-RU" sz="3200" b="1" dirty="0">
                                        <a:latin typeface="Times New Roman" pitchFamily="18" charset="0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17" name="Text Box 16"/>
                                  <a:cNvSpPr txBox="1">
                                    <a:spLocks noChangeArrowheads="1"/>
                                  </a:cNvSpPr>
                                </a:nvSpPr>
                                <a:spPr bwMode="auto">
                                  <a:xfrm>
                                    <a:off x="3131691" y="3861043"/>
                                    <a:ext cx="360040" cy="58477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</a:spPr>
                                <a:txSp>
                                  <a:txBody>
                                    <a:bodyPr wrap="square">
                                      <a:spAutoFit/>
                                    </a:bodyPr>
                                    <a:lstStyle>
                                      <a:defPPr>
                                        <a:defRPr lang="ru-RU"/>
                                      </a:defPPr>
                                      <a:lvl1pPr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ru-RU" sz="3200" b="1" dirty="0" smtClean="0">
                                          <a:latin typeface="Times New Roman" pitchFamily="18" charset="0"/>
                                        </a:rPr>
                                        <a:t>-</a:t>
                                      </a:r>
                                      <a:endParaRPr lang="ru-RU" sz="3200" b="1" dirty="0">
                                        <a:latin typeface="Times New Roman" pitchFamily="18" charset="0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3" name="Line 29"/>
                                  <a:cNvSpPr>
                                    <a:spLocks noChangeShapeType="1"/>
                                  </a:cNvSpPr>
                                </a:nvSpPr>
                                <a:spPr bwMode="auto">
                                  <a:xfrm flipV="1">
                                    <a:off x="5219923" y="4749351"/>
                                    <a:ext cx="1512168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2400">
                                    <a:pattFill prst="wdUpDiag">
                                      <a:fgClr>
                                        <a:srgbClr val="000080"/>
                                      </a:fgClr>
                                      <a:bgClr>
                                        <a:srgbClr val="FFFFFF"/>
                                      </a:bgClr>
                                    </a:pattFill>
                                    <a:round/>
                                    <a:headEnd/>
                                    <a:tailEnd/>
                                  </a:ln>
                                  <a:effectLst/>
                                </a:spPr>
                                <a:txSp>
                                  <a:txBody>
                                    <a:bodyPr/>
                                    <a:lstStyle>
                                      <a:defPPr>
                                        <a:defRPr lang="ru-RU"/>
                                      </a:defPPr>
                                      <a:lvl1pPr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endParaRPr lang="ru-RU"/>
                                    </a:p>
                                  </a:txBody>
                                  <a:useSpRect/>
                                </a:txSp>
                              </a:sp>
                            </a:grpSp>
                            <a:sp>
                              <a:nvSpPr>
                                <a:cNvPr id="7" name="Oval 13"/>
                                <a:cNvSpPr>
                                  <a:spLocks noChangeArrowheads="1"/>
                                </a:cNvSpPr>
                              </a:nvSpPr>
                              <a:spPr bwMode="auto">
                                <a:xfrm>
                                  <a:off x="2771800" y="4437112"/>
                                  <a:ext cx="144463" cy="12482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31750">
                                  <a:solidFill>
                                    <a:schemeClr val="tx1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</a:spPr>
                              <a:txSp>
                                <a:txBody>
                                  <a:bodyPr wrap="none" anchor="ctr"/>
                                  <a:lstStyle>
                                    <a:defPPr>
                                      <a:defRPr lang="ru-RU"/>
                                    </a:defPPr>
                                    <a:lvl1pPr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1pPr>
                                    <a:lvl2pPr marL="4572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2pPr>
                                    <a:lvl3pPr marL="9144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3pPr>
                                    <a:lvl4pPr marL="13716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4pPr>
                                    <a:lvl5pPr marL="18288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5pPr>
                                    <a:lvl6pPr marL="22860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6pPr>
                                    <a:lvl7pPr marL="27432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7pPr>
                                    <a:lvl8pPr marL="32004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8pPr>
                                    <a:lvl9pPr marL="36576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9pPr>
                                  </a:lstStyle>
                                  <a:p>
                                    <a:endParaRPr lang="ru-RU"/>
                                  </a:p>
                                </a:txBody>
                                <a:useSpRect/>
                              </a:txSp>
                            </a:sp>
                            <a:sp>
                              <a:nvSpPr>
                                <a:cNvPr id="8" name="Text Box 16"/>
                                <a:cNvSpPr txBox="1">
                                  <a:spLocks noChangeArrowheads="1"/>
                                </a:cNvSpPr>
                              </a:nvSpPr>
                              <a:spPr bwMode="auto">
                                <a:xfrm>
                                  <a:off x="1115616" y="4581128"/>
                                  <a:ext cx="576064" cy="584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/>
                              </a:spPr>
                              <a:txSp>
                                <a:txBody>
                                  <a:bodyPr wrap="square">
                                    <a:spAutoFit/>
                                  </a:bodyPr>
                                  <a:lstStyle>
                                    <a:defPPr>
                                      <a:defRPr lang="ru-RU"/>
                                    </a:defPPr>
                                    <a:lvl1pPr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1pPr>
                                    <a:lvl2pPr marL="4572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2pPr>
                                    <a:lvl3pPr marL="9144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3pPr>
                                    <a:lvl4pPr marL="13716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4pPr>
                                    <a:lvl5pPr marL="18288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5pPr>
                                    <a:lvl6pPr marL="22860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6pPr>
                                    <a:lvl7pPr marL="27432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7pPr>
                                    <a:lvl8pPr marL="32004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8pPr>
                                    <a:lvl9pPr marL="36576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9pPr>
                                  </a:lstStyle>
                                  <a:p>
                                    <a:r>
                                      <a:rPr lang="ru-RU" sz="3200" b="1" dirty="0" smtClean="0">
                                        <a:latin typeface="Times New Roman" pitchFamily="18" charset="0"/>
                                      </a:rPr>
                                      <a:t>-</a:t>
                                    </a:r>
                                    <a:r>
                                      <a:rPr lang="en-US" sz="3200" b="1" dirty="0" smtClean="0">
                                        <a:latin typeface="Times New Roman" pitchFamily="18" charset="0"/>
                                      </a:rPr>
                                      <a:t>4</a:t>
                                    </a:r>
                                    <a:endParaRPr lang="ru-RU" sz="3200" b="1" dirty="0">
                                      <a:latin typeface="Times New Roman" pitchFamily="18" charset="0"/>
                                    </a:endParaRPr>
                                  </a:p>
                                </a:txBody>
                                <a:useSpRect/>
                              </a:txSp>
                            </a:sp>
                            <a:sp>
                              <a:nvSpPr>
                                <a:cNvPr id="9" name="Oval 13"/>
                                <a:cNvSpPr>
                                  <a:spLocks noChangeArrowheads="1"/>
                                </a:cNvSpPr>
                              </a:nvSpPr>
                              <a:spPr bwMode="auto">
                                <a:xfrm>
                                  <a:off x="5076056" y="4437111"/>
                                  <a:ext cx="144463" cy="12482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31750">
                                  <a:solidFill>
                                    <a:schemeClr val="tx1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</a:spPr>
                              <a:txSp>
                                <a:txBody>
                                  <a:bodyPr wrap="none" anchor="ctr"/>
                                  <a:lstStyle>
                                    <a:defPPr>
                                      <a:defRPr lang="ru-RU"/>
                                    </a:defPPr>
                                    <a:lvl1pPr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1pPr>
                                    <a:lvl2pPr marL="4572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2pPr>
                                    <a:lvl3pPr marL="9144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3pPr>
                                    <a:lvl4pPr marL="13716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4pPr>
                                    <a:lvl5pPr marL="18288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5pPr>
                                    <a:lvl6pPr marL="22860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6pPr>
                                    <a:lvl7pPr marL="27432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7pPr>
                                    <a:lvl8pPr marL="32004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8pPr>
                                    <a:lvl9pPr marL="36576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9pPr>
                                  </a:lstStyle>
                                  <a:p>
                                    <a:endParaRPr lang="ru-RU"/>
                                  </a:p>
                                </a:txBody>
                                <a:useSpRect/>
                              </a:txSp>
                            </a:sp>
                            <a:sp>
                              <a:nvSpPr>
                                <a:cNvPr id="10" name="Text Box 16"/>
                                <a:cNvSpPr txBox="1">
                                  <a:spLocks noChangeArrowheads="1"/>
                                </a:cNvSpPr>
                              </a:nvSpPr>
                              <a:spPr bwMode="auto">
                                <a:xfrm>
                                  <a:off x="1763688" y="3861047"/>
                                  <a:ext cx="360040" cy="47402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/>
                              </a:spPr>
                              <a:txSp>
                                <a:txBody>
                                  <a:bodyPr wrap="square">
                                    <a:spAutoFit/>
                                  </a:bodyPr>
                                  <a:lstStyle>
                                    <a:defPPr>
                                      <a:defRPr lang="ru-RU"/>
                                    </a:defPPr>
                                    <a:lvl1pPr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1pPr>
                                    <a:lvl2pPr marL="4572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2pPr>
                                    <a:lvl3pPr marL="9144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3pPr>
                                    <a:lvl4pPr marL="13716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4pPr>
                                    <a:lvl5pPr marL="18288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5pPr>
                                    <a:lvl6pPr marL="22860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6pPr>
                                    <a:lvl7pPr marL="27432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7pPr>
                                    <a:lvl8pPr marL="32004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8pPr>
                                    <a:lvl9pPr marL="36576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9pPr>
                                  </a:lstStyle>
                                  <a:p>
                                    <a:r>
                                      <a:rPr lang="ru-RU" sz="3200" b="1" dirty="0" smtClean="0">
                                        <a:latin typeface="Times New Roman" pitchFamily="18" charset="0"/>
                                      </a:rPr>
                                      <a:t>+</a:t>
                                    </a:r>
                                    <a:endParaRPr lang="ru-RU" sz="3200" b="1" dirty="0">
                                      <a:latin typeface="Times New Roman" pitchFamily="18" charset="0"/>
                                    </a:endParaRPr>
                                  </a:p>
                                </a:txBody>
                                <a:useSpRect/>
                              </a:txSp>
                            </a:sp>
                            <a:sp>
                              <a:nvSpPr>
                                <a:cNvPr id="11" name="Line 29"/>
                                <a:cNvSpPr>
                                  <a:spLocks noChangeShapeType="1"/>
                                </a:cNvSpPr>
                              </a:nvSpPr>
                              <a:spPr bwMode="auto">
                                <a:xfrm flipV="1">
                                  <a:off x="2915816" y="4581127"/>
                                  <a:ext cx="10801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2400">
                                  <a:pattFill prst="wdUpDiag">
                                    <a:fgClr>
                                      <a:srgbClr val="000080"/>
                                    </a:fgClr>
                                    <a:bgClr>
                                      <a:srgbClr val="FFFFFF"/>
                                    </a:bgClr>
                                  </a:pattFill>
                                  <a:round/>
                                  <a:headEnd/>
                                  <a:tailEnd/>
                                </a:ln>
                                <a:effectLst/>
                              </a:spPr>
                              <a:txSp>
                                <a:txBody>
                                  <a:bodyPr/>
                                  <a:lstStyle>
                                    <a:defPPr>
                                      <a:defRPr lang="ru-RU"/>
                                    </a:defPPr>
                                    <a:lvl1pPr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1pPr>
                                    <a:lvl2pPr marL="4572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2pPr>
                                    <a:lvl3pPr marL="9144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3pPr>
                                    <a:lvl4pPr marL="13716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4pPr>
                                    <a:lvl5pPr marL="18288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5pPr>
                                    <a:lvl6pPr marL="22860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6pPr>
                                    <a:lvl7pPr marL="27432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7pPr>
                                    <a:lvl8pPr marL="32004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8pPr>
                                    <a:lvl9pPr marL="36576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9pPr>
                                  </a:lstStyle>
                                  <a:p>
                                    <a:endParaRPr lang="ru-RU"/>
                                  </a:p>
                                </a:txBody>
                                <a:useSpRect/>
                              </a:txSp>
                            </a:sp>
                          </a:grpSp>
                          <a:sp>
                            <a:nvSpPr>
                              <a:cNvPr id="27" name="Text Box 16"/>
                              <a:cNvSpPr txBox="1">
                                <a:spLocks noChangeArrowheads="1"/>
                              </a:cNvSpPr>
                            </a:nvSpPr>
                            <a:spPr bwMode="auto">
                              <a:xfrm>
                                <a:off x="395536" y="3861048"/>
                                <a:ext cx="360040" cy="474027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</a:spPr>
                            <a:txSp>
                              <a:txBody>
                                <a:bodyPr wrap="square">
                                  <a:spAutoFit/>
                                </a:bodyPr>
                                <a:lstStyle>
                                  <a:defPPr>
                                    <a:defRPr lang="ru-RU"/>
                                  </a:defPPr>
                                  <a:lvl1pPr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r>
                                    <a:rPr lang="ru-RU" sz="3200" b="1" dirty="0" smtClean="0">
                                      <a:latin typeface="Times New Roman" pitchFamily="18" charset="0"/>
                                    </a:rPr>
                                    <a:t>-</a:t>
                                  </a:r>
                                  <a:endParaRPr lang="ru-RU" sz="3200" b="1" dirty="0">
                                    <a:latin typeface="Times New Roman" pitchFamily="18" charset="0"/>
                                  </a:endParaRPr>
                                </a:p>
                              </a:txBody>
                              <a:useSpRect/>
                            </a:txSp>
                          </a:sp>
                          <a:sp>
                            <a:nvSpPr>
                              <a:cNvPr id="28" name="Text Box 16"/>
                              <a:cNvSpPr txBox="1">
                                <a:spLocks noChangeArrowheads="1"/>
                              </a:cNvSpPr>
                            </a:nvSpPr>
                            <a:spPr bwMode="auto">
                              <a:xfrm>
                                <a:off x="3851920" y="4581128"/>
                                <a:ext cx="432048" cy="584776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</a:spPr>
                            <a:txSp>
                              <a:txBody>
                                <a:bodyPr wrap="square">
                                  <a:spAutoFit/>
                                </a:bodyPr>
                                <a:lstStyle>
                                  <a:defPPr>
                                    <a:defRPr lang="ru-RU"/>
                                  </a:defPPr>
                                  <a:lvl1pPr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r>
                                    <a:rPr lang="en-US" sz="3200" b="1" dirty="0" smtClean="0">
                                      <a:latin typeface="Times New Roman" pitchFamily="18" charset="0"/>
                                    </a:rPr>
                                    <a:t>0</a:t>
                                  </a:r>
                                  <a:endParaRPr lang="ru-RU" sz="3200" b="1" dirty="0">
                                    <a:latin typeface="Times New Roman" pitchFamily="18" charset="0"/>
                                  </a:endParaRPr>
                                </a:p>
                              </a:txBody>
                              <a:useSpRect/>
                            </a:txSp>
                          </a:sp>
                          <a:sp>
                            <a:nvSpPr>
                              <a:cNvPr id="29" name="Oval 17"/>
                              <a:cNvSpPr>
                                <a:spLocks noChangeArrowheads="1"/>
                              </a:cNvSpPr>
                            </a:nvSpPr>
                            <a:spPr bwMode="auto">
                              <a:xfrm>
                                <a:off x="1331640" y="4365104"/>
                                <a:ext cx="144463" cy="144463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3175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</a:spPr>
                            <a:txSp>
                              <a:txBody>
                                <a:bodyPr wrap="none" anchor="ctr"/>
                                <a:lstStyle>
                                  <a:defPPr>
                                    <a:defRPr lang="ru-RU"/>
                                  </a:defPPr>
                                  <a:lvl1pPr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endParaRPr lang="ru-RU"/>
                                </a:p>
                              </a:txBody>
                              <a:useSpRect/>
                            </a:txSp>
                          </a:sp>
                          <a:sp>
                            <a:nvSpPr>
                              <a:cNvPr id="30" name="Oval 17"/>
                              <a:cNvSpPr>
                                <a:spLocks noChangeArrowheads="1"/>
                              </a:cNvSpPr>
                            </a:nvSpPr>
                            <a:spPr bwMode="auto">
                              <a:xfrm>
                                <a:off x="6732240" y="4365104"/>
                                <a:ext cx="144463" cy="144463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3175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</a:spPr>
                            <a:txSp>
                              <a:txBody>
                                <a:bodyPr wrap="none" anchor="ctr"/>
                                <a:lstStyle>
                                  <a:defPPr>
                                    <a:defRPr lang="ru-RU"/>
                                  </a:defPPr>
                                  <a:lvl1pPr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endParaRPr lang="ru-RU"/>
                                </a:p>
                              </a:txBody>
                              <a:useSpRect/>
                            </a:txSp>
                          </a:sp>
                          <a:sp>
                            <a:nvSpPr>
                              <a:cNvPr id="31" name="Oval 17"/>
                              <a:cNvSpPr>
                                <a:spLocks noChangeArrowheads="1"/>
                              </a:cNvSpPr>
                            </a:nvSpPr>
                            <a:spPr bwMode="auto">
                              <a:xfrm>
                                <a:off x="3995936" y="4365104"/>
                                <a:ext cx="144463" cy="144463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3175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</a:spPr>
                            <a:txSp>
                              <a:txBody>
                                <a:bodyPr wrap="none" anchor="ctr"/>
                                <a:lstStyle>
                                  <a:defPPr>
                                    <a:defRPr lang="ru-RU"/>
                                  </a:defPPr>
                                  <a:lvl1pPr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endParaRPr lang="ru-RU"/>
                                </a:p>
                              </a:txBody>
                              <a:useSpRect/>
                            </a:txSp>
                          </a:sp>
                          <a:sp>
                            <a:nvSpPr>
                              <a:cNvPr id="32" name="Line 29"/>
                              <a:cNvSpPr>
                                <a:spLocks noChangeShapeType="1"/>
                              </a:cNvSpPr>
                            </a:nvSpPr>
                            <a:spPr bwMode="auto">
                              <a:xfrm flipV="1">
                                <a:off x="0" y="4509120"/>
                                <a:ext cx="1331640" cy="0"/>
                              </a:xfrm>
                              <a:prstGeom prst="line">
                                <a:avLst/>
                              </a:prstGeom>
                              <a:noFill/>
                              <a:ln w="152400">
                                <a:pattFill prst="wdUpDiag">
                                  <a:fgClr>
                                    <a:srgbClr val="000080"/>
                                  </a:fgClr>
                                  <a:bgClr>
                                    <a:srgbClr val="FFFFFF"/>
                                  </a:bgClr>
                                </a:pattFill>
                                <a:round/>
                                <a:headEnd/>
                                <a:tailEnd/>
                              </a:ln>
                              <a:effectLst/>
                            </a:spPr>
                            <a:txSp>
                              <a:txBody>
                                <a:bodyPr/>
                                <a:lstStyle>
                                  <a:defPPr>
                                    <a:defRPr lang="ru-RU"/>
                                  </a:defPPr>
                                  <a:lvl1pPr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endParaRPr lang="ru-RU"/>
                                </a:p>
                              </a:txBody>
                              <a:useSpRect/>
                            </a:txSp>
                          </a:sp>
                        </a:grpSp>
                        <a:sp>
                          <a:nvSpPr>
                            <a:cNvPr id="56328" name="Rectangle 8"/>
                            <a:cNvSpPr>
                              <a:spLocks noChangeArrowheads="1"/>
                            </a:cNvSpPr>
                          </a:nvSpPr>
                          <a:spPr bwMode="auto">
                            <a:xfrm>
                              <a:off x="0" y="5589240"/>
                              <a:ext cx="9144000" cy="4572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</a:spPr>
                          <a:txSp>
                            <a:txBody>
                              <a:bodyPr vert="horz" wrap="none" lIns="91440" tIns="45720" rIns="91440" bIns="45720" numCol="1" anchor="ctr" anchorCtr="0" compatLnSpc="1">
                                <a:prstTxWarp prst="textNoShape">
                                  <a:avLst/>
                                </a:prstTxWarp>
                                <a:spAutoFit/>
                              </a:bodyPr>
                              <a:lstStyle>
                                <a:defPPr>
                                  <a:defRPr lang="ru-RU"/>
                                </a:defPPr>
                                <a:lvl1pPr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pPr marL="0" marR="0" lvl="0" indent="0" algn="l" defTabSz="914400" rtl="0" eaLnBrk="1" fontAlgn="base" latinLnBrk="0" hangingPunct="1">
                                  <a:lnSpc>
                                    <a:spcPct val="100000"/>
                                  </a:lnSpc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Tx/>
                                  <a:buSzTx/>
                                  <a:buFontTx/>
                                  <a:buNone/>
                                  <a:tabLst/>
                                </a:pPr>
                                <a:r>
                                  <a:rPr kumimoji="0" lang="ru-RU" sz="3600" b="1" i="0" u="none" strike="noStrike" cap="none" normalizeH="0" baseline="0" dirty="0" smtClean="0">
                                    <a:ln>
                                      <a:noFill/>
                                    </a:ln>
                                    <a:solidFill>
                                      <a:schemeClr val="tx1"/>
                                    </a:solidFill>
                                    <a:effectLst/>
                                    <a:latin typeface="Times New Roman" pitchFamily="18" charset="0"/>
                                    <a:ea typeface="Times New Roman" pitchFamily="18" charset="0"/>
                                    <a:cs typeface="Times New Roman" pitchFamily="18" charset="0"/>
                                  </a:rPr>
                                  <a:t>Ответ:</a:t>
                                </a:r>
                                <a:endParaRPr kumimoji="0" lang="ru-RU" sz="1800" b="0" i="0" u="none" strike="noStrike" cap="none" normalizeH="0" baseline="0" dirty="0" smtClean="0">
                                  <a:ln>
                                    <a:noFill/>
                                  </a:ln>
                                  <a:solidFill>
                                    <a:schemeClr val="tx1"/>
                                  </a:solidFill>
                                  <a:effectLst/>
                                  <a:latin typeface="Arial" pitchFamily="34" charset="0"/>
                                  <a:cs typeface="Arial" pitchFamily="34" charset="0"/>
                                </a:endParaRPr>
                              </a:p>
                            </a:txBody>
                            <a:useSpRect/>
                          </a:txSp>
                        </a:sp>
                        <a:pic>
                          <a:nvPicPr>
                            <a:cNvPr id="56331" name="Picture 11"/>
                            <a:cNvPicPr>
                              <a:picLocks noChangeAspect="1" noChangeArrowheads="1"/>
                            </a:cNvPicPr>
                          </a:nvPicPr>
                          <a:blipFill>
                            <a:blip r:embed="rId25" cstate="print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</a:blip>
                            <a:srcRect/>
                            <a:stretch>
                              <a:fillRect/>
                            </a:stretch>
                          </a:blipFill>
                          <a:spPr bwMode="auto">
                            <a:xfrm>
                              <a:off x="1763688" y="5517232"/>
                              <a:ext cx="6153150" cy="1076325"/>
                            </a:xfrm>
                            <a:prstGeom prst="rect">
                              <a:avLst/>
                            </a:prstGeom>
                            <a:noFill/>
                          </a:spPr>
                        </a:pic>
                      </lc:lockedCanvas>
                    </a:graphicData>
                  </a:graphic>
                </wp:inline>
              </w:drawing>
            </w:r>
          </w:p>
          <w:p w:rsidR="00366959" w:rsidRPr="00366959" w:rsidRDefault="00366959" w:rsidP="00283122">
            <w:pPr>
              <w:ind w:left="105"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№ 2.26</w:t>
            </w:r>
          </w:p>
          <w:p w:rsidR="00366959" w:rsidRDefault="00366959" w:rsidP="00283122">
            <w:pPr>
              <w:ind w:left="105"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а)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noProof/>
                      <w:sz w:val="24"/>
                      <w:szCs w:val="24"/>
                      <w:lang w:eastAsia="ru-RU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noProof/>
                          <w:sz w:val="24"/>
                          <w:szCs w:val="24"/>
                          <w:lang w:eastAsia="ru-RU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noProof/>
                          <w:sz w:val="24"/>
                          <w:szCs w:val="24"/>
                          <w:lang w:eastAsia="ru-RU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2</m:t>
                      </m:r>
                    </m:sup>
                  </m:sSup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-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14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val="en-US" w:eastAsia="ru-RU"/>
                    </w:rPr>
                    <m:t>x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+49</m:t>
                  </m:r>
                </m:num>
                <m:den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noProof/>
                          <w:sz w:val="24"/>
                          <w:szCs w:val="24"/>
                          <w:lang w:eastAsia="ru-RU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noProof/>
                          <w:sz w:val="24"/>
                          <w:szCs w:val="24"/>
                          <w:lang w:eastAsia="ru-RU"/>
                        </w:rPr>
                        <m:t>5x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2</m:t>
                      </m:r>
                    </m:sup>
                  </m:sSup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-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15x</m:t>
                  </m:r>
                </m:den>
              </m:f>
              <m:r>
                <w:rPr>
                  <w:rFonts w:ascii="Cambria Math" w:hAnsi="Times New Roman" w:cs="Times New Roman"/>
                  <w:noProof/>
                  <w:sz w:val="24"/>
                  <w:szCs w:val="24"/>
                  <w:lang w:eastAsia="ru-RU"/>
                </w:rPr>
                <m:t>&gt;0</m:t>
              </m:r>
            </m:oMath>
            <w:r w:rsidR="009D419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;  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noProof/>
                      <w:sz w:val="24"/>
                      <w:szCs w:val="24"/>
                      <w:lang w:eastAsia="ru-RU"/>
                    </w:rPr>
                  </m:ctrlPr>
                </m:fPr>
                <m:num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noProof/>
                          <w:sz w:val="24"/>
                          <w:szCs w:val="24"/>
                          <w:lang w:eastAsia="ru-RU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x</m:t>
                      </m:r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-</m:t>
                      </m:r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7</m:t>
                      </m:r>
                    </m:e>
                  </m:d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(x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-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7)</m:t>
                  </m:r>
                </m:num>
                <m:den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5x(3x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-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1)</m:t>
                  </m:r>
                </m:den>
              </m:f>
              <m:r>
                <w:rPr>
                  <w:rFonts w:ascii="Cambria Math" w:hAnsi="Times New Roman" w:cs="Times New Roman"/>
                  <w:noProof/>
                  <w:sz w:val="24"/>
                  <w:szCs w:val="24"/>
                  <w:lang w:eastAsia="ru-RU"/>
                </w:rPr>
                <m:t>&gt;0</m:t>
              </m:r>
            </m:oMath>
            <w:r w:rsidR="00BB1F7A" w:rsidRPr="00BB1F7A">
              <w:rPr>
                <w:noProof/>
                <w:lang w:eastAsia="ru-RU"/>
              </w:rPr>
              <w:t xml:space="preserve"> </w:t>
            </w:r>
            <w:r w:rsidR="0091412E" w:rsidRPr="0091412E">
              <w:rPr>
                <w:noProof/>
                <w:lang w:eastAsia="ru-RU"/>
              </w:rPr>
              <w:t xml:space="preserve">; </w:t>
            </w:r>
            <m:oMath>
              <m:r>
                <m:rPr>
                  <m:sty m:val="bi"/>
                </m:rPr>
                <w:rPr>
                  <w:rFonts w:ascii="Cambria Math" w:hAnsi="Times New Roman" w:cs="Times New Roman"/>
                  <w:noProof/>
                  <w:sz w:val="24"/>
                  <w:szCs w:val="24"/>
                  <w:lang w:eastAsia="ru-RU"/>
                </w:rPr>
                <m:t>x=7;x</m:t>
              </m:r>
              <m:r>
                <m:rPr>
                  <m:sty m:val="bi"/>
                </m:rPr>
                <w:rPr>
                  <w:rFonts w:ascii="Cambria Math" w:hAnsi="Cambria Math" w:cs="Times New Roman"/>
                  <w:noProof/>
                  <w:sz w:val="24"/>
                  <w:szCs w:val="24"/>
                  <w:lang w:eastAsia="ru-RU"/>
                </w:rPr>
                <m:t>≠</m:t>
              </m:r>
              <m:f>
                <m:fPr>
                  <m:ctrlPr>
                    <w:rPr>
                      <w:rFonts w:ascii="Cambria Math" w:hAnsi="Times New Roman" w:cs="Times New Roman"/>
                      <w:b/>
                      <w:i/>
                      <w:noProof/>
                      <w:sz w:val="24"/>
                      <w:szCs w:val="24"/>
                      <w:lang w:eastAsia="ru-RU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3</m:t>
                  </m:r>
                </m:den>
              </m:f>
              <m:r>
                <m:rPr>
                  <m:sty m:val="bi"/>
                </m:rPr>
                <w:rPr>
                  <w:rFonts w:ascii="Cambria Math" w:hAnsi="Times New Roman" w:cs="Times New Roman"/>
                  <w:noProof/>
                  <w:sz w:val="24"/>
                  <w:szCs w:val="24"/>
                  <w:lang w:eastAsia="ru-RU"/>
                </w:rPr>
                <m:t>; x</m:t>
              </m:r>
              <m:r>
                <m:rPr>
                  <m:sty m:val="bi"/>
                </m:rPr>
                <w:rPr>
                  <w:rFonts w:ascii="Cambria Math" w:hAnsi="Cambria Math" w:cs="Times New Roman"/>
                  <w:noProof/>
                  <w:sz w:val="24"/>
                  <w:szCs w:val="24"/>
                  <w:lang w:eastAsia="ru-RU"/>
                </w:rPr>
                <m:t>≠0</m:t>
              </m:r>
            </m:oMath>
            <w:r w:rsidR="00BB1F7A" w:rsidRPr="00BB1F7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775185" cy="599090"/>
                  <wp:effectExtent l="19050" t="0" r="0" b="0"/>
                  <wp:docPr id="8" name="Объект 8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0" y="0"/>
                            <a:ext cx="8748714" cy="1448874"/>
                            <a:chOff x="179512" y="3861048"/>
                            <a:chExt cx="8748714" cy="1448874"/>
                          </a:xfrm>
                        </a:grpSpPr>
                        <a:grpSp>
                          <a:nvGrpSpPr>
                            <a:cNvPr id="37" name="Группа 36"/>
                            <a:cNvGrpSpPr/>
                          </a:nvGrpSpPr>
                          <a:grpSpPr>
                            <a:xfrm>
                              <a:off x="179512" y="3861048"/>
                              <a:ext cx="8748714" cy="1448874"/>
                              <a:chOff x="179512" y="3861048"/>
                              <a:chExt cx="8748714" cy="1448874"/>
                            </a:xfrm>
                          </a:grpSpPr>
                          <a:grpSp>
                            <a:nvGrpSpPr>
                              <a:cNvPr id="3" name="Группа 34"/>
                              <a:cNvGrpSpPr/>
                            </a:nvGrpSpPr>
                            <a:grpSpPr>
                              <a:xfrm>
                                <a:off x="179512" y="3861048"/>
                                <a:ext cx="8748714" cy="1448874"/>
                                <a:chOff x="179512" y="3861048"/>
                                <a:chExt cx="8748714" cy="1448874"/>
                              </a:xfrm>
                            </a:grpSpPr>
                            <a:grpSp>
                              <a:nvGrpSpPr>
                                <a:cNvPr id="5" name="Группа 7"/>
                                <a:cNvGrpSpPr/>
                              </a:nvGrpSpPr>
                              <a:grpSpPr>
                                <a:xfrm>
                                  <a:off x="179512" y="3861048"/>
                                  <a:ext cx="8748714" cy="1448874"/>
                                  <a:chOff x="0" y="3789037"/>
                                  <a:chExt cx="8748714" cy="1448874"/>
                                </a:xfrm>
                              </a:grpSpPr>
                              <a:grpSp>
                                <a:nvGrpSpPr>
                                  <a:cNvPr id="8" name="Группа 3"/>
                                  <a:cNvGrpSpPr/>
                                </a:nvGrpSpPr>
                                <a:grpSpPr>
                                  <a:xfrm>
                                    <a:off x="0" y="3789037"/>
                                    <a:ext cx="8748714" cy="1448477"/>
                                    <a:chOff x="0" y="3861044"/>
                                    <a:chExt cx="8748714" cy="1448477"/>
                                  </a:xfrm>
                                </a:grpSpPr>
                                <a:grpSp>
                                  <a:nvGrpSpPr>
                                    <a:cNvPr id="10" name="Группа 7"/>
                                    <a:cNvGrpSpPr/>
                                  </a:nvGrpSpPr>
                                  <a:grpSpPr>
                                    <a:xfrm>
                                      <a:off x="0" y="3861044"/>
                                      <a:ext cx="8748714" cy="1448477"/>
                                      <a:chOff x="-149" y="3861043"/>
                                      <a:chExt cx="8748714" cy="1786887"/>
                                    </a:xfrm>
                                  </a:grpSpPr>
                                  <a:grpSp>
                                    <a:nvGrpSpPr>
                                      <a:cNvPr id="13" name="Group 10"/>
                                      <a:cNvGrpSpPr>
                                        <a:grpSpLocks/>
                                      </a:cNvGrpSpPr>
                                    </a:nvGrpSpPr>
                                    <a:grpSpPr bwMode="auto">
                                      <a:xfrm>
                                        <a:off x="-149" y="4652567"/>
                                        <a:ext cx="8748714" cy="995363"/>
                                        <a:chOff x="2087" y="1706"/>
                                        <a:chExt cx="5511" cy="627"/>
                                      </a:xfrm>
                                    </a:grpSpPr>
                                    <a:sp>
                                      <a:nvSpPr>
                                        <a:cNvPr id="29" name="Line 11"/>
                                        <a:cNvSpPr>
                                          <a:spLocks noChangeShapeType="1"/>
                                        </a:cNvSpPr>
                                      </a:nvSpPr>
                                      <a:spPr bwMode="auto">
                                        <a:xfrm flipV="1">
                                          <a:off x="2087" y="1706"/>
                                          <a:ext cx="5511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57150">
                                          <a:solidFill>
                                            <a:schemeClr val="tx1"/>
                                          </a:solidFill>
                                          <a:round/>
                                          <a:headEnd/>
                                          <a:tailEnd type="triangle" w="med" len="med"/>
                                        </a:ln>
                                        <a:effectLst/>
                                      </a:spPr>
                                      <a:txSp>
                                        <a:txBody>
                                          <a:bodyPr/>
                                          <a:lstStyle>
                                            <a:defPPr>
                                              <a:defRPr lang="ru-RU"/>
                                            </a:defPPr>
                                            <a:lvl1pPr algn="l" rtl="0" fontAlgn="base">
                                              <a:spcBef>
                                                <a:spcPct val="0"/>
                                              </a:spcBef>
                                              <a:spcAft>
                                                <a:spcPct val="0"/>
                                              </a:spcAft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1pPr>
                                            <a:lvl2pPr marL="457200" algn="l" rtl="0" fontAlgn="base">
                                              <a:spcBef>
                                                <a:spcPct val="0"/>
                                              </a:spcBef>
                                              <a:spcAft>
                                                <a:spcPct val="0"/>
                                              </a:spcAft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2pPr>
                                            <a:lvl3pPr marL="914400" algn="l" rtl="0" fontAlgn="base">
                                              <a:spcBef>
                                                <a:spcPct val="0"/>
                                              </a:spcBef>
                                              <a:spcAft>
                                                <a:spcPct val="0"/>
                                              </a:spcAft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3pPr>
                                            <a:lvl4pPr marL="1371600" algn="l" rtl="0" fontAlgn="base">
                                              <a:spcBef>
                                                <a:spcPct val="0"/>
                                              </a:spcBef>
                                              <a:spcAft>
                                                <a:spcPct val="0"/>
                                              </a:spcAft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4pPr>
                                            <a:lvl5pPr marL="1828800" algn="l" rtl="0" fontAlgn="base">
                                              <a:spcBef>
                                                <a:spcPct val="0"/>
                                              </a:spcBef>
                                              <a:spcAft>
                                                <a:spcPct val="0"/>
                                              </a:spcAft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5pPr>
                                            <a:lvl6pPr marL="2286000" algn="l" defTabSz="914400" rtl="0" eaLnBrk="1" latinLnBrk="0" hangingPunct="1"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6pPr>
                                            <a:lvl7pPr marL="2743200" algn="l" defTabSz="914400" rtl="0" eaLnBrk="1" latinLnBrk="0" hangingPunct="1"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7pPr>
                                            <a:lvl8pPr marL="3200400" algn="l" defTabSz="914400" rtl="0" eaLnBrk="1" latinLnBrk="0" hangingPunct="1"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8pPr>
                                            <a:lvl9pPr marL="3657600" algn="l" defTabSz="914400" rtl="0" eaLnBrk="1" latinLnBrk="0" hangingPunct="1"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9pPr>
                                          </a:lstStyle>
                                          <a:p>
                                            <a:endParaRPr lang="ru-RU"/>
                                          </a:p>
                                        </a:txBody>
                                        <a:useSpRect/>
                                      </a:txSp>
                                    </a:sp>
                                    <a:sp>
                                      <a:nvSpPr>
                                        <a:cNvPr id="30" name="Text Box 12"/>
                                        <a:cNvSpPr txBox="1">
                                          <a:spLocks noChangeArrowheads="1"/>
                                        </a:cNvSpPr>
                                      </a:nvSpPr>
                                      <a:spPr bwMode="auto">
                                        <a:xfrm>
                                          <a:off x="6237" y="1823"/>
                                          <a:ext cx="363" cy="45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  <a:effectLst/>
                                      </a:spPr>
                                      <a:txSp>
                                        <a:txBody>
                                          <a:bodyPr wrap="square">
                                            <a:spAutoFit/>
                                          </a:bodyPr>
                                          <a:lstStyle>
                                            <a:defPPr>
                                              <a:defRPr lang="ru-RU"/>
                                            </a:defPPr>
                                            <a:lvl1pPr algn="l" rtl="0" fontAlgn="base">
                                              <a:spcBef>
                                                <a:spcPct val="0"/>
                                              </a:spcBef>
                                              <a:spcAft>
                                                <a:spcPct val="0"/>
                                              </a:spcAft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1pPr>
                                            <a:lvl2pPr marL="457200" algn="l" rtl="0" fontAlgn="base">
                                              <a:spcBef>
                                                <a:spcPct val="0"/>
                                              </a:spcBef>
                                              <a:spcAft>
                                                <a:spcPct val="0"/>
                                              </a:spcAft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2pPr>
                                            <a:lvl3pPr marL="914400" algn="l" rtl="0" fontAlgn="base">
                                              <a:spcBef>
                                                <a:spcPct val="0"/>
                                              </a:spcBef>
                                              <a:spcAft>
                                                <a:spcPct val="0"/>
                                              </a:spcAft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3pPr>
                                            <a:lvl4pPr marL="1371600" algn="l" rtl="0" fontAlgn="base">
                                              <a:spcBef>
                                                <a:spcPct val="0"/>
                                              </a:spcBef>
                                              <a:spcAft>
                                                <a:spcPct val="0"/>
                                              </a:spcAft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4pPr>
                                            <a:lvl5pPr marL="1828800" algn="l" rtl="0" fontAlgn="base">
                                              <a:spcBef>
                                                <a:spcPct val="0"/>
                                              </a:spcBef>
                                              <a:spcAft>
                                                <a:spcPct val="0"/>
                                              </a:spcAft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5pPr>
                                            <a:lvl6pPr marL="2286000" algn="l" defTabSz="914400" rtl="0" eaLnBrk="1" latinLnBrk="0" hangingPunct="1"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6pPr>
                                            <a:lvl7pPr marL="2743200" algn="l" defTabSz="914400" rtl="0" eaLnBrk="1" latinLnBrk="0" hangingPunct="1"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7pPr>
                                            <a:lvl8pPr marL="3200400" algn="l" defTabSz="914400" rtl="0" eaLnBrk="1" latinLnBrk="0" hangingPunct="1"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8pPr>
                                            <a:lvl9pPr marL="3657600" algn="l" defTabSz="914400" rtl="0" eaLnBrk="1" latinLnBrk="0" hangingPunct="1"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9pPr>
                                          </a:lstStyle>
                                          <a:p>
                                            <a:r>
                                              <a:rPr lang="ru-RU" sz="3200" b="1" dirty="0" smtClean="0">
                                                <a:latin typeface="Times New Roman" pitchFamily="18" charset="0"/>
                                              </a:rPr>
                                              <a:t>7</a:t>
                                            </a:r>
                                            <a:endParaRPr lang="ru-RU" sz="3200" b="1" dirty="0">
                                              <a:latin typeface="Times New Roman" pitchFamily="18" charset="0"/>
                                            </a:endParaRPr>
                                          </a:p>
                                        </a:txBody>
                                        <a:useSpRect/>
                                      </a:txSp>
                                    </a:sp>
                                    <a:sp>
                                      <a:nvSpPr>
                                        <a:cNvPr id="31" name="Text Box 16"/>
                                        <a:cNvSpPr txBox="1">
                                          <a:spLocks noChangeArrowheads="1"/>
                                        </a:cNvSpPr>
                                      </a:nvSpPr>
                                      <a:spPr bwMode="auto">
                                        <a:xfrm>
                                          <a:off x="4718" y="1879"/>
                                          <a:ext cx="454" cy="45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  <a:effectLst/>
                                      </a:spPr>
                                      <a:txSp>
                                        <a:txBody>
                                          <a:bodyPr wrap="square">
                                            <a:spAutoFit/>
                                          </a:bodyPr>
                                          <a:lstStyle>
                                            <a:defPPr>
                                              <a:defRPr lang="ru-RU"/>
                                            </a:defPPr>
                                            <a:lvl1pPr algn="l" rtl="0" fontAlgn="base">
                                              <a:spcBef>
                                                <a:spcPct val="0"/>
                                              </a:spcBef>
                                              <a:spcAft>
                                                <a:spcPct val="0"/>
                                              </a:spcAft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1pPr>
                                            <a:lvl2pPr marL="457200" algn="l" rtl="0" fontAlgn="base">
                                              <a:spcBef>
                                                <a:spcPct val="0"/>
                                              </a:spcBef>
                                              <a:spcAft>
                                                <a:spcPct val="0"/>
                                              </a:spcAft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2pPr>
                                            <a:lvl3pPr marL="914400" algn="l" rtl="0" fontAlgn="base">
                                              <a:spcBef>
                                                <a:spcPct val="0"/>
                                              </a:spcBef>
                                              <a:spcAft>
                                                <a:spcPct val="0"/>
                                              </a:spcAft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3pPr>
                                            <a:lvl4pPr marL="1371600" algn="l" rtl="0" fontAlgn="base">
                                              <a:spcBef>
                                                <a:spcPct val="0"/>
                                              </a:spcBef>
                                              <a:spcAft>
                                                <a:spcPct val="0"/>
                                              </a:spcAft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4pPr>
                                            <a:lvl5pPr marL="1828800" algn="l" rtl="0" fontAlgn="base">
                                              <a:spcBef>
                                                <a:spcPct val="0"/>
                                              </a:spcBef>
                                              <a:spcAft>
                                                <a:spcPct val="0"/>
                                              </a:spcAft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5pPr>
                                            <a:lvl6pPr marL="2286000" algn="l" defTabSz="914400" rtl="0" eaLnBrk="1" latinLnBrk="0" hangingPunct="1"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6pPr>
                                            <a:lvl7pPr marL="2743200" algn="l" defTabSz="914400" rtl="0" eaLnBrk="1" latinLnBrk="0" hangingPunct="1"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7pPr>
                                            <a:lvl8pPr marL="3200400" algn="l" defTabSz="914400" rtl="0" eaLnBrk="1" latinLnBrk="0" hangingPunct="1"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8pPr>
                                            <a:lvl9pPr marL="3657600" algn="l" defTabSz="914400" rtl="0" eaLnBrk="1" latinLnBrk="0" hangingPunct="1"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9pPr>
                                          </a:lstStyle>
                                          <a:p>
                                            <a:r>
                                              <a:rPr lang="ru-RU" sz="3200" b="1" dirty="0" smtClean="0">
                                                <a:latin typeface="Times New Roman" pitchFamily="18" charset="0"/>
                                              </a:rPr>
                                              <a:t>1</a:t>
                                            </a:r>
                                            <a:r>
                                              <a:rPr lang="en-US" sz="3200" b="1" dirty="0" smtClean="0">
                                                <a:latin typeface="Times New Roman" pitchFamily="18" charset="0"/>
                                              </a:rPr>
                                              <a:t>/3</a:t>
                                            </a:r>
                                            <a:endParaRPr lang="ru-RU" sz="3200" b="1" dirty="0">
                                              <a:latin typeface="Times New Roman" pitchFamily="18" charset="0"/>
                                            </a:endParaRPr>
                                          </a:p>
                                        </a:txBody>
                                        <a:useSpRect/>
                                      </a:txSp>
                                    </a:sp>
                                    <a:sp>
                                      <a:nvSpPr>
                                        <a:cNvPr id="32" name="Text Box 18"/>
                                        <a:cNvSpPr txBox="1">
                                          <a:spLocks noChangeArrowheads="1"/>
                                        </a:cNvSpPr>
                                      </a:nvSpPr>
                                      <a:spPr bwMode="auto">
                                        <a:xfrm>
                                          <a:off x="7280" y="1752"/>
                                          <a:ext cx="244" cy="36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  <a:effectLst/>
                                      </a:spPr>
                                      <a:txSp>
                                        <a:txBody>
                                          <a:bodyPr wrap="none">
                                            <a:spAutoFit/>
                                          </a:bodyPr>
                                          <a:lstStyle>
                                            <a:defPPr>
                                              <a:defRPr lang="ru-RU"/>
                                            </a:defPPr>
                                            <a:lvl1pPr algn="l" rtl="0" fontAlgn="base">
                                              <a:spcBef>
                                                <a:spcPct val="0"/>
                                              </a:spcBef>
                                              <a:spcAft>
                                                <a:spcPct val="0"/>
                                              </a:spcAft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1pPr>
                                            <a:lvl2pPr marL="457200" algn="l" rtl="0" fontAlgn="base">
                                              <a:spcBef>
                                                <a:spcPct val="0"/>
                                              </a:spcBef>
                                              <a:spcAft>
                                                <a:spcPct val="0"/>
                                              </a:spcAft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2pPr>
                                            <a:lvl3pPr marL="914400" algn="l" rtl="0" fontAlgn="base">
                                              <a:spcBef>
                                                <a:spcPct val="0"/>
                                              </a:spcBef>
                                              <a:spcAft>
                                                <a:spcPct val="0"/>
                                              </a:spcAft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3pPr>
                                            <a:lvl4pPr marL="1371600" algn="l" rtl="0" fontAlgn="base">
                                              <a:spcBef>
                                                <a:spcPct val="0"/>
                                              </a:spcBef>
                                              <a:spcAft>
                                                <a:spcPct val="0"/>
                                              </a:spcAft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4pPr>
                                            <a:lvl5pPr marL="1828800" algn="l" rtl="0" fontAlgn="base">
                                              <a:spcBef>
                                                <a:spcPct val="0"/>
                                              </a:spcBef>
                                              <a:spcAft>
                                                <a:spcPct val="0"/>
                                              </a:spcAft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5pPr>
                                            <a:lvl6pPr marL="2286000" algn="l" defTabSz="914400" rtl="0" eaLnBrk="1" latinLnBrk="0" hangingPunct="1"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6pPr>
                                            <a:lvl7pPr marL="2743200" algn="l" defTabSz="914400" rtl="0" eaLnBrk="1" latinLnBrk="0" hangingPunct="1"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7pPr>
                                            <a:lvl8pPr marL="3200400" algn="l" defTabSz="914400" rtl="0" eaLnBrk="1" latinLnBrk="0" hangingPunct="1"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8pPr>
                                            <a:lvl9pPr marL="3657600" algn="l" defTabSz="914400" rtl="0" eaLnBrk="1" latinLnBrk="0" hangingPunct="1"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9pPr>
                                          </a:lstStyle>
                                          <a:p>
                                            <a:r>
                                              <a:rPr lang="ru-RU" sz="3200" b="1" i="1" dirty="0" err="1">
                                                <a:latin typeface="Times New Roman" pitchFamily="18" charset="0"/>
                                              </a:rPr>
                                              <a:t>х</a:t>
                                            </a:r>
                                            <a:endParaRPr lang="ru-RU" sz="3200" b="1" i="1" dirty="0">
                                              <a:latin typeface="Times New Roman" pitchFamily="18" charset="0"/>
                                            </a:endParaRPr>
                                          </a:p>
                                        </a:txBody>
                                        <a:useSpRect/>
                                      </a:txSp>
                                    </a:sp>
                                  </a:grpSp>
                                  <a:sp>
                                    <a:nvSpPr>
                                      <a:cNvPr id="24" name="Text Box 16"/>
                                      <a:cNvSpPr txBox="1">
                                        <a:spLocks noChangeArrowheads="1"/>
                                      </a:cNvSpPr>
                                    </a:nvSpPr>
                                    <a:spPr bwMode="auto">
                                      <a:xfrm>
                                        <a:off x="5328443" y="3861043"/>
                                        <a:ext cx="360040" cy="58477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  <a:effectLst/>
                                    </a:spPr>
                                    <a:txSp>
                                      <a:txBody>
                                        <a:bodyPr wrap="square">
                                          <a:spAutoFit/>
                                        </a:bodyPr>
                                        <a:lstStyle>
                                          <a:defPPr>
                                            <a:defRPr lang="ru-RU"/>
                                          </a:defPPr>
                                          <a:lvl1pPr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1pPr>
                                          <a:lvl2pPr marL="457200"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2pPr>
                                          <a:lvl3pPr marL="914400"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3pPr>
                                          <a:lvl4pPr marL="1371600"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4pPr>
                                          <a:lvl5pPr marL="1828800"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5pPr>
                                          <a:lvl6pPr marL="2286000" algn="l" defTabSz="914400" rtl="0" eaLnBrk="1" latinLnBrk="0" hangingPunct="1"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6pPr>
                                          <a:lvl7pPr marL="2743200" algn="l" defTabSz="914400" rtl="0" eaLnBrk="1" latinLnBrk="0" hangingPunct="1"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7pPr>
                                          <a:lvl8pPr marL="3200400" algn="l" defTabSz="914400" rtl="0" eaLnBrk="1" latinLnBrk="0" hangingPunct="1"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8pPr>
                                          <a:lvl9pPr marL="3657600" algn="l" defTabSz="914400" rtl="0" eaLnBrk="1" latinLnBrk="0" hangingPunct="1"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9pPr>
                                        </a:lstStyle>
                                        <a:p>
                                          <a:r>
                                            <a:rPr lang="ru-RU" sz="3200" b="1" dirty="0" smtClean="0">
                                              <a:latin typeface="Times New Roman" pitchFamily="18" charset="0"/>
                                            </a:rPr>
                                            <a:t>+</a:t>
                                          </a:r>
                                          <a:endParaRPr lang="ru-RU" sz="3200" b="1" dirty="0">
                                            <a:latin typeface="Times New Roman" pitchFamily="18" charset="0"/>
                                          </a:endParaRPr>
                                        </a:p>
                                      </a:txBody>
                                      <a:useSpRect/>
                                    </a:txSp>
                                  </a:sp>
                                  <a:sp>
                                    <a:nvSpPr>
                                      <a:cNvPr id="26" name="Text Box 16"/>
                                      <a:cNvSpPr txBox="1">
                                        <a:spLocks noChangeArrowheads="1"/>
                                      </a:cNvSpPr>
                                    </a:nvSpPr>
                                    <a:spPr bwMode="auto">
                                      <a:xfrm>
                                        <a:off x="7416675" y="3861043"/>
                                        <a:ext cx="432048" cy="5847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  <a:effectLst/>
                                    </a:spPr>
                                    <a:txSp>
                                      <a:txBody>
                                        <a:bodyPr wrap="square">
                                          <a:spAutoFit/>
                                        </a:bodyPr>
                                        <a:lstStyle>
                                          <a:defPPr>
                                            <a:defRPr lang="ru-RU"/>
                                          </a:defPPr>
                                          <a:lvl1pPr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1pPr>
                                          <a:lvl2pPr marL="457200"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2pPr>
                                          <a:lvl3pPr marL="914400"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3pPr>
                                          <a:lvl4pPr marL="1371600"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4pPr>
                                          <a:lvl5pPr marL="1828800"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5pPr>
                                          <a:lvl6pPr marL="2286000" algn="l" defTabSz="914400" rtl="0" eaLnBrk="1" latinLnBrk="0" hangingPunct="1"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6pPr>
                                          <a:lvl7pPr marL="2743200" algn="l" defTabSz="914400" rtl="0" eaLnBrk="1" latinLnBrk="0" hangingPunct="1"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7pPr>
                                          <a:lvl8pPr marL="3200400" algn="l" defTabSz="914400" rtl="0" eaLnBrk="1" latinLnBrk="0" hangingPunct="1"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8pPr>
                                          <a:lvl9pPr marL="3657600" algn="l" defTabSz="914400" rtl="0" eaLnBrk="1" latinLnBrk="0" hangingPunct="1"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9pPr>
                                        </a:lstStyle>
                                        <a:p>
                                          <a:r>
                                            <a:rPr lang="ru-RU" sz="3200" b="1" dirty="0" smtClean="0">
                                              <a:latin typeface="Times New Roman" pitchFamily="18" charset="0"/>
                                            </a:rPr>
                                            <a:t>+</a:t>
                                          </a:r>
                                          <a:endParaRPr lang="ru-RU" sz="3200" b="1" dirty="0">
                                            <a:latin typeface="Times New Roman" pitchFamily="18" charset="0"/>
                                          </a:endParaRPr>
                                        </a:p>
                                      </a:txBody>
                                      <a:useSpRect/>
                                    </a:txSp>
                                  </a:sp>
                                  <a:sp>
                                    <a:nvSpPr>
                                      <a:cNvPr id="27" name="Text Box 16"/>
                                      <a:cNvSpPr txBox="1">
                                        <a:spLocks noChangeArrowheads="1"/>
                                      </a:cNvSpPr>
                                    </a:nvSpPr>
                                    <a:spPr bwMode="auto">
                                      <a:xfrm>
                                        <a:off x="3456235" y="3861043"/>
                                        <a:ext cx="360040" cy="58477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  <a:effectLst/>
                                    </a:spPr>
                                    <a:txSp>
                                      <a:txBody>
                                        <a:bodyPr wrap="square">
                                          <a:spAutoFit/>
                                        </a:bodyPr>
                                        <a:lstStyle>
                                          <a:defPPr>
                                            <a:defRPr lang="ru-RU"/>
                                          </a:defPPr>
                                          <a:lvl1pPr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1pPr>
                                          <a:lvl2pPr marL="457200"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2pPr>
                                          <a:lvl3pPr marL="914400"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3pPr>
                                          <a:lvl4pPr marL="1371600"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4pPr>
                                          <a:lvl5pPr marL="1828800"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5pPr>
                                          <a:lvl6pPr marL="2286000" algn="l" defTabSz="914400" rtl="0" eaLnBrk="1" latinLnBrk="0" hangingPunct="1"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6pPr>
                                          <a:lvl7pPr marL="2743200" algn="l" defTabSz="914400" rtl="0" eaLnBrk="1" latinLnBrk="0" hangingPunct="1"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7pPr>
                                          <a:lvl8pPr marL="3200400" algn="l" defTabSz="914400" rtl="0" eaLnBrk="1" latinLnBrk="0" hangingPunct="1"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8pPr>
                                          <a:lvl9pPr marL="3657600" algn="l" defTabSz="914400" rtl="0" eaLnBrk="1" latinLnBrk="0" hangingPunct="1"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9pPr>
                                        </a:lstStyle>
                                        <a:p>
                                          <a:r>
                                            <a:rPr lang="ru-RU" sz="3200" b="1" dirty="0" smtClean="0">
                                              <a:latin typeface="Times New Roman" pitchFamily="18" charset="0"/>
                                            </a:rPr>
                                            <a:t>-</a:t>
                                          </a:r>
                                          <a:endParaRPr lang="ru-RU" sz="3200" b="1" dirty="0">
                                            <a:latin typeface="Times New Roman" pitchFamily="18" charset="0"/>
                                          </a:endParaRPr>
                                        </a:p>
                                      </a:txBody>
                                      <a:useSpRect/>
                                    </a:txSp>
                                  </a:sp>
                                  <a:sp>
                                    <a:nvSpPr>
                                      <a:cNvPr id="28" name="Line 29"/>
                                      <a:cNvSpPr>
                                        <a:spLocks noChangeShapeType="1"/>
                                      </a:cNvSpPr>
                                    </a:nvSpPr>
                                    <a:spPr bwMode="auto">
                                      <a:xfrm flipV="1">
                                        <a:off x="4608363" y="4749356"/>
                                        <a:ext cx="3960440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52400">
                                        <a:pattFill prst="wdUpDiag">
                                          <a:fgClr>
                                            <a:srgbClr val="000080"/>
                                          </a:fgClr>
                                          <a:bgClr>
                                            <a:srgbClr val="FFFFFF"/>
                                          </a:bgClr>
                                        </a:pattFill>
                                        <a:round/>
                                        <a:headEnd/>
                                        <a:tailEnd/>
                                      </a:ln>
                                      <a:effectLst/>
                                    </a:spPr>
                                    <a:txSp>
                                      <a:txBody>
                                        <a:bodyPr/>
                                        <a:lstStyle>
                                          <a:defPPr>
                                            <a:defRPr lang="ru-RU"/>
                                          </a:defPPr>
                                          <a:lvl1pPr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1pPr>
                                          <a:lvl2pPr marL="457200"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2pPr>
                                          <a:lvl3pPr marL="914400"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3pPr>
                                          <a:lvl4pPr marL="1371600"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4pPr>
                                          <a:lvl5pPr marL="1828800"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5pPr>
                                          <a:lvl6pPr marL="2286000" algn="l" defTabSz="914400" rtl="0" eaLnBrk="1" latinLnBrk="0" hangingPunct="1"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6pPr>
                                          <a:lvl7pPr marL="2743200" algn="l" defTabSz="914400" rtl="0" eaLnBrk="1" latinLnBrk="0" hangingPunct="1"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7pPr>
                                          <a:lvl8pPr marL="3200400" algn="l" defTabSz="914400" rtl="0" eaLnBrk="1" latinLnBrk="0" hangingPunct="1"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8pPr>
                                          <a:lvl9pPr marL="3657600" algn="l" defTabSz="914400" rtl="0" eaLnBrk="1" latinLnBrk="0" hangingPunct="1"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9pPr>
                                        </a:lstStyle>
                                        <a:p>
                                          <a:endParaRPr lang="ru-RU"/>
                                        </a:p>
                                      </a:txBody>
                                      <a:useSpRect/>
                                    </a:txSp>
                                  </a:sp>
                                </a:grpSp>
                                <a:sp>
                                  <a:nvSpPr>
                                    <a:cNvPr id="17" name="Oval 13"/>
                                    <a:cNvSpPr>
                                      <a:spLocks noChangeArrowheads="1"/>
                                    </a:cNvSpPr>
                                  </a:nvSpPr>
                                  <a:spPr bwMode="auto">
                                    <a:xfrm>
                                      <a:off x="2771800" y="4437112"/>
                                      <a:ext cx="144463" cy="124825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31750">
                                      <a:solidFill>
                                        <a:schemeClr val="tx1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ffectLst/>
                                  </a:spPr>
                                  <a:txSp>
                                    <a:txBody>
                                      <a:bodyPr wrap="none" anchor="ctr"/>
                                      <a:lstStyle>
                                        <a:defPPr>
                                          <a:defRPr lang="ru-RU"/>
                                        </a:defPPr>
                                        <a:lvl1pPr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endParaRPr lang="ru-RU"/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20" name="Text Box 16"/>
                                    <a:cNvSpPr txBox="1">
                                      <a:spLocks noChangeArrowheads="1"/>
                                    </a:cNvSpPr>
                                  </a:nvSpPr>
                                  <a:spPr bwMode="auto">
                                    <a:xfrm>
                                      <a:off x="1440160" y="3861044"/>
                                      <a:ext cx="360040" cy="47402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  <a:effectLst/>
                                  </a:spPr>
                                  <a:txSp>
                                    <a:txBody>
                                      <a:bodyPr wrap="square">
                                        <a:spAutoFit/>
                                      </a:bodyPr>
                                      <a:lstStyle>
                                        <a:defPPr>
                                          <a:defRPr lang="ru-RU"/>
                                        </a:defPPr>
                                        <a:lvl1pPr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ru-RU" sz="3200" b="1" dirty="0" smtClean="0">
                                            <a:latin typeface="Times New Roman" pitchFamily="18" charset="0"/>
                                          </a:rPr>
                                          <a:t>+</a:t>
                                        </a:r>
                                        <a:endParaRPr lang="ru-RU" sz="3200" b="1" dirty="0">
                                          <a:latin typeface="Times New Roman" pitchFamily="18" charset="0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</a:grpSp>
                              <a:sp>
                                <a:nvSpPr>
                                  <a:cNvPr id="11" name="Text Box 16"/>
                                  <a:cNvSpPr txBox="1">
                                    <a:spLocks noChangeArrowheads="1"/>
                                  </a:cNvSpPr>
                                </a:nvSpPr>
                                <a:spPr bwMode="auto">
                                  <a:xfrm>
                                    <a:off x="2627784" y="4653136"/>
                                    <a:ext cx="504056" cy="584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</a:spPr>
                                <a:txSp>
                                  <a:txBody>
                                    <a:bodyPr wrap="square">
                                      <a:spAutoFit/>
                                    </a:bodyPr>
                                    <a:lstStyle>
                                      <a:defPPr>
                                        <a:defRPr lang="ru-RU"/>
                                      </a:defPPr>
                                      <a:lvl1pPr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en-US" sz="3200" b="1" dirty="0" smtClean="0">
                                          <a:latin typeface="Times New Roman" pitchFamily="18" charset="0"/>
                                        </a:rPr>
                                        <a:t>0</a:t>
                                      </a:r>
                                      <a:endParaRPr lang="ru-RU" sz="3200" b="1" dirty="0">
                                        <a:latin typeface="Times New Roman" pitchFamily="18" charset="0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</a:grpSp>
                            <a:sp>
                              <a:nvSpPr>
                                <a:cNvPr id="33" name="Oval 13"/>
                                <a:cNvSpPr>
                                  <a:spLocks noChangeArrowheads="1"/>
                                </a:cNvSpPr>
                              </a:nvSpPr>
                              <a:spPr bwMode="auto">
                                <a:xfrm>
                                  <a:off x="6876256" y="4437112"/>
                                  <a:ext cx="144463" cy="12482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31750">
                                  <a:solidFill>
                                    <a:schemeClr val="tx1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</a:spPr>
                              <a:txSp>
                                <a:txBody>
                                  <a:bodyPr wrap="none" anchor="ctr"/>
                                  <a:lstStyle>
                                    <a:defPPr>
                                      <a:defRPr lang="ru-RU"/>
                                    </a:defPPr>
                                    <a:lvl1pPr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1pPr>
                                    <a:lvl2pPr marL="4572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2pPr>
                                    <a:lvl3pPr marL="9144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3pPr>
                                    <a:lvl4pPr marL="13716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4pPr>
                                    <a:lvl5pPr marL="18288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5pPr>
                                    <a:lvl6pPr marL="22860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6pPr>
                                    <a:lvl7pPr marL="27432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7pPr>
                                    <a:lvl8pPr marL="32004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8pPr>
                                    <a:lvl9pPr marL="36576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9pPr>
                                  </a:lstStyle>
                                  <a:p>
                                    <a:endParaRPr lang="ru-RU"/>
                                  </a:p>
                                </a:txBody>
                                <a:useSpRect/>
                              </a:txSp>
                            </a:sp>
                            <a:sp>
                              <a:nvSpPr>
                                <a:cNvPr id="34" name="Oval 13"/>
                                <a:cNvSpPr>
                                  <a:spLocks noChangeArrowheads="1"/>
                                </a:cNvSpPr>
                              </a:nvSpPr>
                              <a:spPr bwMode="auto">
                                <a:xfrm>
                                  <a:off x="4644008" y="4437112"/>
                                  <a:ext cx="144463" cy="12482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31750">
                                  <a:solidFill>
                                    <a:schemeClr val="tx1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</a:spPr>
                              <a:txSp>
                                <a:txBody>
                                  <a:bodyPr wrap="none" anchor="ctr"/>
                                  <a:lstStyle>
                                    <a:defPPr>
                                      <a:defRPr lang="ru-RU"/>
                                    </a:defPPr>
                                    <a:lvl1pPr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1pPr>
                                    <a:lvl2pPr marL="4572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2pPr>
                                    <a:lvl3pPr marL="9144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3pPr>
                                    <a:lvl4pPr marL="13716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4pPr>
                                    <a:lvl5pPr marL="18288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5pPr>
                                    <a:lvl6pPr marL="22860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6pPr>
                                    <a:lvl7pPr marL="27432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7pPr>
                                    <a:lvl8pPr marL="32004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8pPr>
                                    <a:lvl9pPr marL="36576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9pPr>
                                  </a:lstStyle>
                                  <a:p>
                                    <a:endParaRPr lang="ru-RU"/>
                                  </a:p>
                                </a:txBody>
                                <a:useSpRect/>
                              </a:txSp>
                            </a:sp>
                          </a:grpSp>
                          <a:sp>
                            <a:nvSpPr>
                              <a:cNvPr id="36" name="Line 29"/>
                              <a:cNvSpPr>
                                <a:spLocks noChangeShapeType="1"/>
                              </a:cNvSpPr>
                            </a:nvSpPr>
                            <a:spPr bwMode="auto">
                              <a:xfrm flipV="1">
                                <a:off x="179512" y="4581128"/>
                                <a:ext cx="2736304" cy="0"/>
                              </a:xfrm>
                              <a:prstGeom prst="line">
                                <a:avLst/>
                              </a:prstGeom>
                              <a:noFill/>
                              <a:ln w="152400">
                                <a:pattFill prst="wdUpDiag">
                                  <a:fgClr>
                                    <a:srgbClr val="000080"/>
                                  </a:fgClr>
                                  <a:bgClr>
                                    <a:srgbClr val="FFFFFF"/>
                                  </a:bgClr>
                                </a:pattFill>
                                <a:round/>
                                <a:headEnd/>
                                <a:tailEnd/>
                              </a:ln>
                              <a:effectLst/>
                            </a:spPr>
                            <a:txSp>
                              <a:txBody>
                                <a:bodyPr/>
                                <a:lstStyle>
                                  <a:defPPr>
                                    <a:defRPr lang="ru-RU"/>
                                  </a:defPPr>
                                  <a:lvl1pPr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endParaRPr lang="ru-RU"/>
                                </a:p>
                              </a:txBody>
                              <a:useSpRect/>
                            </a:txSp>
                          </a:sp>
                        </a:grpSp>
                      </lc:lockedCanvas>
                    </a:graphicData>
                  </a:graphic>
                </wp:inline>
              </w:drawing>
            </w:r>
          </w:p>
          <w:p w:rsidR="00BB1F7A" w:rsidRPr="0026319B" w:rsidRDefault="00BB1F7A" w:rsidP="00283122">
            <w:pPr>
              <w:ind w:firstLine="318"/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26319B">
              <w:rPr>
                <w:rFonts w:ascii="Times New Roman" w:hAnsi="Times New Roman" w:cs="Times New Roman"/>
                <w:b/>
                <w:sz w:val="24"/>
                <w:szCs w:val="24"/>
              </w:rPr>
              <w:t>Ответ: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x∈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-∞;0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</w:rPr>
                <m:t>∪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;7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</w:rPr>
                <m:t>∪(7;+∞)</m:t>
              </m:r>
            </m:oMath>
          </w:p>
          <w:p w:rsidR="00366959" w:rsidRPr="0026319B" w:rsidRDefault="00366959" w:rsidP="00283122">
            <w:pPr>
              <w:ind w:left="105" w:firstLine="318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35A84" w:rsidRPr="00EB608C" w:rsidRDefault="00366959" w:rsidP="00283122">
            <w:pPr>
              <w:ind w:left="105"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</w:t>
            </w:r>
            <w:r w:rsidRPr="00EB608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)   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noProof/>
                      <w:sz w:val="24"/>
                      <w:szCs w:val="24"/>
                      <w:lang w:eastAsia="ru-RU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16</m:t>
                  </m:r>
                  <m:r>
                    <w:rPr>
                      <w:rFonts w:ascii="Cambria Math" w:hAnsi="Cambria Math" w:cs="Times New Roman"/>
                      <w:noProof/>
                      <w:sz w:val="24"/>
                      <w:szCs w:val="24"/>
                      <w:lang w:eastAsia="ru-RU"/>
                    </w:rPr>
                    <m:t>-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9</m:t>
                  </m:r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noProof/>
                          <w:sz w:val="24"/>
                          <w:szCs w:val="24"/>
                          <w:lang w:eastAsia="ru-RU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noProof/>
                          <w:sz w:val="24"/>
                          <w:szCs w:val="24"/>
                          <w:lang w:eastAsia="ru-RU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2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noProof/>
                          <w:sz w:val="24"/>
                          <w:szCs w:val="24"/>
                          <w:lang w:eastAsia="ru-RU"/>
                        </w:rPr>
                      </m:ctrlPr>
                    </m:sSupPr>
                    <m:e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4</m:t>
                      </m:r>
                      <m:r>
                        <w:rPr>
                          <w:rFonts w:ascii="Cambria Math" w:hAnsi="Cambria Math" w:cs="Times New Roman"/>
                          <w:noProof/>
                          <w:sz w:val="24"/>
                          <w:szCs w:val="24"/>
                          <w:lang w:eastAsia="ru-RU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noProof/>
                      <w:sz w:val="24"/>
                      <w:szCs w:val="24"/>
                      <w:lang w:eastAsia="ru-RU"/>
                    </w:rPr>
                    <m:t>-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4x+1</m:t>
                  </m:r>
                </m:den>
              </m:f>
              <m:r>
                <w:rPr>
                  <w:rFonts w:ascii="Cambria Math" w:hAnsi="Times New Roman" w:cs="Times New Roman"/>
                  <w:noProof/>
                  <w:sz w:val="24"/>
                  <w:szCs w:val="24"/>
                  <w:lang w:eastAsia="ru-RU"/>
                </w:rPr>
                <m:t>&gt;0</m:t>
              </m:r>
            </m:oMath>
            <w:r w:rsidR="00BB1F7A" w:rsidRPr="00EB608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91412E" w:rsidRPr="00EB608C" w:rsidRDefault="00BB1F7A" w:rsidP="00283122">
            <w:pPr>
              <w:ind w:left="105"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B608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noProof/>
                      <w:sz w:val="24"/>
                      <w:szCs w:val="24"/>
                      <w:lang w:eastAsia="ru-RU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9</m:t>
                  </m:r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noProof/>
                          <w:sz w:val="24"/>
                          <w:szCs w:val="24"/>
                          <w:lang w:eastAsia="ru-RU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noProof/>
                          <w:sz w:val="24"/>
                          <w:szCs w:val="24"/>
                          <w:lang w:eastAsia="ru-RU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noProof/>
                      <w:sz w:val="24"/>
                      <w:szCs w:val="24"/>
                      <w:lang w:eastAsia="ru-RU"/>
                    </w:rPr>
                    <m:t>-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16</m:t>
                  </m:r>
                </m:num>
                <m:den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noProof/>
                          <w:sz w:val="24"/>
                          <w:szCs w:val="24"/>
                          <w:lang w:eastAsia="ru-RU"/>
                        </w:rPr>
                      </m:ctrlPr>
                    </m:sSupPr>
                    <m:e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(2</m:t>
                      </m:r>
                      <m:r>
                        <w:rPr>
                          <w:rFonts w:ascii="Cambria Math" w:hAnsi="Cambria Math" w:cs="Times New Roman"/>
                          <w:noProof/>
                          <w:sz w:val="24"/>
                          <w:szCs w:val="24"/>
                          <w:lang w:eastAsia="ru-RU"/>
                        </w:rPr>
                        <m:t>x</m:t>
                      </m:r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-</m:t>
                      </m:r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1)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2</m:t>
                      </m:r>
                    </m:sup>
                  </m:sSup>
                </m:den>
              </m:f>
              <m:r>
                <w:rPr>
                  <w:rFonts w:ascii="Cambria Math" w:hAnsi="Times New Roman" w:cs="Times New Roman"/>
                  <w:noProof/>
                  <w:sz w:val="24"/>
                  <w:szCs w:val="24"/>
                  <w:lang w:eastAsia="ru-RU"/>
                </w:rPr>
                <m:t>&lt;0</m:t>
              </m:r>
            </m:oMath>
            <w:r w:rsidR="00535A84" w:rsidRPr="00EB608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;</w:t>
            </w:r>
            <w:r w:rsidR="0091412E" w:rsidRPr="00EB608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  <w:r w:rsidR="00535A84" w:rsidRPr="00EB608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noProof/>
                      <w:sz w:val="24"/>
                      <w:szCs w:val="24"/>
                      <w:lang w:eastAsia="ru-RU"/>
                    </w:rPr>
                  </m:ctrlPr>
                </m:fPr>
                <m:num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noProof/>
                          <w:sz w:val="24"/>
                          <w:szCs w:val="24"/>
                          <w:lang w:eastAsia="ru-RU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3x</m:t>
                      </m:r>
                      <m:r>
                        <w:rPr>
                          <w:rFonts w:ascii="Cambria Math" w:hAnsi="Cambria Math" w:cs="Times New Roman"/>
                          <w:noProof/>
                          <w:sz w:val="24"/>
                          <w:szCs w:val="24"/>
                          <w:lang w:eastAsia="ru-RU"/>
                        </w:rPr>
                        <m:t>-</m:t>
                      </m:r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4</m:t>
                      </m:r>
                    </m:e>
                  </m:d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(3x+4)</m:t>
                  </m:r>
                </m:num>
                <m:den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noProof/>
                          <w:sz w:val="24"/>
                          <w:szCs w:val="24"/>
                          <w:lang w:eastAsia="ru-RU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2x</m:t>
                      </m:r>
                      <m:r>
                        <w:rPr>
                          <w:rFonts w:ascii="Cambria Math" w:hAnsi="Cambria Math" w:cs="Times New Roman"/>
                          <w:noProof/>
                          <w:sz w:val="24"/>
                          <w:szCs w:val="24"/>
                          <w:lang w:eastAsia="ru-RU"/>
                        </w:rPr>
                        <m:t>-</m:t>
                      </m:r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1</m:t>
                      </m:r>
                    </m:e>
                  </m:d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(2x</m:t>
                  </m:r>
                  <m:r>
                    <w:rPr>
                      <w:rFonts w:ascii="Cambria Math" w:hAnsi="Cambria Math" w:cs="Times New Roman"/>
                      <w:noProof/>
                      <w:sz w:val="24"/>
                      <w:szCs w:val="24"/>
                      <w:lang w:eastAsia="ru-RU"/>
                    </w:rPr>
                    <m:t>-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1)</m:t>
                  </m:r>
                </m:den>
              </m:f>
              <m:r>
                <w:rPr>
                  <w:rFonts w:ascii="Cambria Math" w:hAnsi="Times New Roman" w:cs="Times New Roman"/>
                  <w:noProof/>
                  <w:sz w:val="24"/>
                  <w:szCs w:val="24"/>
                  <w:lang w:eastAsia="ru-RU"/>
                </w:rPr>
                <m:t>&lt;0</m:t>
              </m:r>
            </m:oMath>
            <w:r w:rsidR="00535A84" w:rsidRPr="00EB608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; </w:t>
            </w:r>
            <w:r w:rsidR="0091412E" w:rsidRPr="00EB608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m:oMath>
              <m:r>
                <w:rPr>
                  <w:rFonts w:ascii="Cambria Math" w:hAnsi="Times New Roman" w:cs="Times New Roman"/>
                  <w:noProof/>
                  <w:sz w:val="24"/>
                  <w:szCs w:val="24"/>
                  <w:lang w:eastAsia="ru-RU"/>
                </w:rPr>
                <m:t>x=</m:t>
              </m:r>
              <m:r>
                <w:rPr>
                  <w:rFonts w:ascii="Cambria Math" w:hAnsi="Cambria Math" w:cs="Times New Roman"/>
                  <w:noProof/>
                  <w:sz w:val="24"/>
                  <w:szCs w:val="24"/>
                  <w:lang w:eastAsia="ru-RU"/>
                </w:rPr>
                <m:t>-</m:t>
              </m:r>
              <m:r>
                <w:rPr>
                  <w:rFonts w:ascii="Cambria Math" w:hAnsi="Times New Roman" w:cs="Times New Roman"/>
                  <w:noProof/>
                  <w:sz w:val="24"/>
                  <w:szCs w:val="24"/>
                  <w:lang w:eastAsia="ru-RU"/>
                </w:rPr>
                <m:t>1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noProof/>
                      <w:sz w:val="24"/>
                      <w:szCs w:val="24"/>
                      <w:lang w:eastAsia="ru-RU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1</m:t>
                  </m:r>
                </m:num>
                <m:den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3</m:t>
                  </m:r>
                </m:den>
              </m:f>
              <m:r>
                <w:rPr>
                  <w:rFonts w:ascii="Cambria Math" w:hAnsi="Times New Roman" w:cs="Times New Roman"/>
                  <w:noProof/>
                  <w:sz w:val="24"/>
                  <w:szCs w:val="24"/>
                  <w:lang w:eastAsia="ru-RU"/>
                </w:rPr>
                <m:t>;x=1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noProof/>
                      <w:sz w:val="24"/>
                      <w:szCs w:val="24"/>
                      <w:lang w:eastAsia="ru-RU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1</m:t>
                  </m:r>
                </m:num>
                <m:den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3</m:t>
                  </m:r>
                </m:den>
              </m:f>
              <m:r>
                <w:rPr>
                  <w:rFonts w:ascii="Cambria Math" w:hAnsi="Times New Roman" w:cs="Times New Roman"/>
                  <w:noProof/>
                  <w:sz w:val="24"/>
                  <w:szCs w:val="24"/>
                  <w:lang w:eastAsia="ru-RU"/>
                </w:rPr>
                <m:t>; x</m:t>
              </m:r>
              <m:r>
                <w:rPr>
                  <w:rFonts w:ascii="Cambria Math" w:hAnsi="Times New Roman" w:cs="Times New Roman"/>
                  <w:noProof/>
                  <w:sz w:val="24"/>
                  <w:szCs w:val="24"/>
                  <w:lang w:eastAsia="ru-RU"/>
                </w:rPr>
                <m:t>≠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noProof/>
                      <w:sz w:val="24"/>
                      <w:szCs w:val="24"/>
                      <w:lang w:eastAsia="ru-RU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1</m:t>
                  </m:r>
                </m:num>
                <m:den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2</m:t>
                  </m:r>
                </m:den>
              </m:f>
            </m:oMath>
          </w:p>
          <w:p w:rsidR="00EB608C" w:rsidRPr="00EB608C" w:rsidRDefault="00EB608C" w:rsidP="00283122">
            <w:pPr>
              <w:ind w:left="105" w:firstLine="318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EB608C" w:rsidRPr="00EB608C" w:rsidRDefault="00EB608C" w:rsidP="00283122">
            <w:pPr>
              <w:ind w:left="105" w:firstLine="318"/>
              <w:rPr>
                <w:rFonts w:ascii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EB608C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899338" cy="578069"/>
                  <wp:effectExtent l="0" t="0" r="0" b="0"/>
                  <wp:docPr id="11" name="Объект 10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0" y="0"/>
                            <a:ext cx="9210675" cy="2382019"/>
                            <a:chOff x="0" y="3933056"/>
                            <a:chExt cx="9210675" cy="2382019"/>
                          </a:xfrm>
                        </a:grpSpPr>
                        <a:grpSp>
                          <a:nvGrpSpPr>
                            <a:cNvPr id="40" name="Группа 39"/>
                            <a:cNvGrpSpPr/>
                          </a:nvGrpSpPr>
                          <a:grpSpPr>
                            <a:xfrm>
                              <a:off x="0" y="3933056"/>
                              <a:ext cx="9210675" cy="2382019"/>
                              <a:chOff x="0" y="3933056"/>
                              <a:chExt cx="9210675" cy="2382019"/>
                            </a:xfrm>
                          </a:grpSpPr>
                          <a:grpSp>
                            <a:nvGrpSpPr>
                              <a:cNvPr id="3" name="Группа 2"/>
                              <a:cNvGrpSpPr/>
                            </a:nvGrpSpPr>
                            <a:grpSpPr>
                              <a:xfrm>
                                <a:off x="179512" y="3933056"/>
                                <a:ext cx="8748714" cy="1170520"/>
                                <a:chOff x="179512" y="3861048"/>
                                <a:chExt cx="8748714" cy="1170520"/>
                              </a:xfrm>
                            </a:grpSpPr>
                            <a:grpSp>
                              <a:nvGrpSpPr>
                                <a:cNvPr id="9" name="Группа 34"/>
                                <a:cNvGrpSpPr/>
                              </a:nvGrpSpPr>
                              <a:grpSpPr>
                                <a:xfrm>
                                  <a:off x="179512" y="3861048"/>
                                  <a:ext cx="8748714" cy="1170520"/>
                                  <a:chOff x="179512" y="3861048"/>
                                  <a:chExt cx="8748714" cy="1170520"/>
                                </a:xfrm>
                              </a:grpSpPr>
                              <a:grpSp>
                                <a:nvGrpSpPr>
                                  <a:cNvPr id="11" name="Группа 3"/>
                                  <a:cNvGrpSpPr/>
                                </a:nvGrpSpPr>
                                <a:grpSpPr>
                                  <a:xfrm>
                                    <a:off x="179512" y="3861048"/>
                                    <a:ext cx="8748714" cy="1170520"/>
                                    <a:chOff x="0" y="3861044"/>
                                    <a:chExt cx="8748714" cy="1170520"/>
                                  </a:xfrm>
                                </a:grpSpPr>
                                <a:grpSp>
                                  <a:nvGrpSpPr>
                                    <a:cNvPr id="14" name="Группа 7"/>
                                    <a:cNvGrpSpPr/>
                                  </a:nvGrpSpPr>
                                  <a:grpSpPr>
                                    <a:xfrm>
                                      <a:off x="0" y="3861044"/>
                                      <a:ext cx="8748714" cy="1170520"/>
                                      <a:chOff x="-149" y="3861041"/>
                                      <a:chExt cx="8748714" cy="1443990"/>
                                    </a:xfrm>
                                  </a:grpSpPr>
                                  <a:grpSp>
                                    <a:nvGrpSpPr>
                                      <a:cNvPr id="17" name="Group 10"/>
                                      <a:cNvGrpSpPr>
                                        <a:grpSpLocks/>
                                      </a:cNvGrpSpPr>
                                    </a:nvGrpSpPr>
                                    <a:grpSpPr bwMode="auto">
                                      <a:xfrm>
                                        <a:off x="-149" y="4652568"/>
                                        <a:ext cx="8748714" cy="652463"/>
                                        <a:chOff x="2087" y="1706"/>
                                        <a:chExt cx="5511" cy="411"/>
                                      </a:xfrm>
                                    </a:grpSpPr>
                                    <a:sp>
                                      <a:nvSpPr>
                                        <a:cNvPr id="19" name="Line 11"/>
                                        <a:cNvSpPr>
                                          <a:spLocks noChangeShapeType="1"/>
                                        </a:cNvSpPr>
                                      </a:nvSpPr>
                                      <a:spPr bwMode="auto">
                                        <a:xfrm flipV="1">
                                          <a:off x="2087" y="1706"/>
                                          <a:ext cx="5511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57150">
                                          <a:solidFill>
                                            <a:schemeClr val="tx1"/>
                                          </a:solidFill>
                                          <a:round/>
                                          <a:headEnd/>
                                          <a:tailEnd type="triangle" w="med" len="med"/>
                                        </a:ln>
                                        <a:effectLst/>
                                      </a:spPr>
                                      <a:txSp>
                                        <a:txBody>
                                          <a:bodyPr/>
                                          <a:lstStyle>
                                            <a:defPPr>
                                              <a:defRPr lang="ru-RU"/>
                                            </a:defPPr>
                                            <a:lvl1pPr algn="l" rtl="0" fontAlgn="base">
                                              <a:spcBef>
                                                <a:spcPct val="0"/>
                                              </a:spcBef>
                                              <a:spcAft>
                                                <a:spcPct val="0"/>
                                              </a:spcAft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1pPr>
                                            <a:lvl2pPr marL="457200" algn="l" rtl="0" fontAlgn="base">
                                              <a:spcBef>
                                                <a:spcPct val="0"/>
                                              </a:spcBef>
                                              <a:spcAft>
                                                <a:spcPct val="0"/>
                                              </a:spcAft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2pPr>
                                            <a:lvl3pPr marL="914400" algn="l" rtl="0" fontAlgn="base">
                                              <a:spcBef>
                                                <a:spcPct val="0"/>
                                              </a:spcBef>
                                              <a:spcAft>
                                                <a:spcPct val="0"/>
                                              </a:spcAft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3pPr>
                                            <a:lvl4pPr marL="1371600" algn="l" rtl="0" fontAlgn="base">
                                              <a:spcBef>
                                                <a:spcPct val="0"/>
                                              </a:spcBef>
                                              <a:spcAft>
                                                <a:spcPct val="0"/>
                                              </a:spcAft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4pPr>
                                            <a:lvl5pPr marL="1828800" algn="l" rtl="0" fontAlgn="base">
                                              <a:spcBef>
                                                <a:spcPct val="0"/>
                                              </a:spcBef>
                                              <a:spcAft>
                                                <a:spcPct val="0"/>
                                              </a:spcAft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5pPr>
                                            <a:lvl6pPr marL="2286000" algn="l" defTabSz="914400" rtl="0" eaLnBrk="1" latinLnBrk="0" hangingPunct="1"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6pPr>
                                            <a:lvl7pPr marL="2743200" algn="l" defTabSz="914400" rtl="0" eaLnBrk="1" latinLnBrk="0" hangingPunct="1"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7pPr>
                                            <a:lvl8pPr marL="3200400" algn="l" defTabSz="914400" rtl="0" eaLnBrk="1" latinLnBrk="0" hangingPunct="1"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8pPr>
                                            <a:lvl9pPr marL="3657600" algn="l" defTabSz="914400" rtl="0" eaLnBrk="1" latinLnBrk="0" hangingPunct="1"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9pPr>
                                          </a:lstStyle>
                                          <a:p>
                                            <a:endParaRPr lang="ru-RU"/>
                                          </a:p>
                                        </a:txBody>
                                        <a:useSpRect/>
                                      </a:txSp>
                                    </a:sp>
                                    <a:sp>
                                      <a:nvSpPr>
                                        <a:cNvPr id="22" name="Text Box 18"/>
                                        <a:cNvSpPr txBox="1">
                                          <a:spLocks noChangeArrowheads="1"/>
                                        </a:cNvSpPr>
                                      </a:nvSpPr>
                                      <a:spPr bwMode="auto">
                                        <a:xfrm>
                                          <a:off x="7280" y="1752"/>
                                          <a:ext cx="244" cy="36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  <a:effectLst/>
                                      </a:spPr>
                                      <a:txSp>
                                        <a:txBody>
                                          <a:bodyPr wrap="none">
                                            <a:spAutoFit/>
                                          </a:bodyPr>
                                          <a:lstStyle>
                                            <a:defPPr>
                                              <a:defRPr lang="ru-RU"/>
                                            </a:defPPr>
                                            <a:lvl1pPr algn="l" rtl="0" fontAlgn="base">
                                              <a:spcBef>
                                                <a:spcPct val="0"/>
                                              </a:spcBef>
                                              <a:spcAft>
                                                <a:spcPct val="0"/>
                                              </a:spcAft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1pPr>
                                            <a:lvl2pPr marL="457200" algn="l" rtl="0" fontAlgn="base">
                                              <a:spcBef>
                                                <a:spcPct val="0"/>
                                              </a:spcBef>
                                              <a:spcAft>
                                                <a:spcPct val="0"/>
                                              </a:spcAft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2pPr>
                                            <a:lvl3pPr marL="914400" algn="l" rtl="0" fontAlgn="base">
                                              <a:spcBef>
                                                <a:spcPct val="0"/>
                                              </a:spcBef>
                                              <a:spcAft>
                                                <a:spcPct val="0"/>
                                              </a:spcAft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3pPr>
                                            <a:lvl4pPr marL="1371600" algn="l" rtl="0" fontAlgn="base">
                                              <a:spcBef>
                                                <a:spcPct val="0"/>
                                              </a:spcBef>
                                              <a:spcAft>
                                                <a:spcPct val="0"/>
                                              </a:spcAft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4pPr>
                                            <a:lvl5pPr marL="1828800" algn="l" rtl="0" fontAlgn="base">
                                              <a:spcBef>
                                                <a:spcPct val="0"/>
                                              </a:spcBef>
                                              <a:spcAft>
                                                <a:spcPct val="0"/>
                                              </a:spcAft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5pPr>
                                            <a:lvl6pPr marL="2286000" algn="l" defTabSz="914400" rtl="0" eaLnBrk="1" latinLnBrk="0" hangingPunct="1"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6pPr>
                                            <a:lvl7pPr marL="2743200" algn="l" defTabSz="914400" rtl="0" eaLnBrk="1" latinLnBrk="0" hangingPunct="1"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7pPr>
                                            <a:lvl8pPr marL="3200400" algn="l" defTabSz="914400" rtl="0" eaLnBrk="1" latinLnBrk="0" hangingPunct="1"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8pPr>
                                            <a:lvl9pPr marL="3657600" algn="l" defTabSz="914400" rtl="0" eaLnBrk="1" latinLnBrk="0" hangingPunct="1">
                                              <a:defRPr sz="2400" kern="1200">
                                                <a:solidFill>
                                                  <a:schemeClr val="tx1"/>
                                                </a:solidFill>
                                                <a:latin typeface="Arial" charset="0"/>
                                                <a:ea typeface="+mn-ea"/>
                                                <a:cs typeface="+mn-cs"/>
                                              </a:defRPr>
                                            </a:lvl9pPr>
                                          </a:lstStyle>
                                          <a:p>
                                            <a:r>
                                              <a:rPr lang="ru-RU" sz="3200" b="1" i="1" dirty="0" err="1">
                                                <a:latin typeface="Times New Roman" pitchFamily="18" charset="0"/>
                                              </a:rPr>
                                              <a:t>х</a:t>
                                            </a:r>
                                            <a:endParaRPr lang="ru-RU" sz="3200" b="1" i="1" dirty="0">
                                              <a:latin typeface="Times New Roman" pitchFamily="18" charset="0"/>
                                            </a:endParaRPr>
                                          </a:p>
                                        </a:txBody>
                                        <a:useSpRect/>
                                      </a:txSp>
                                    </a:sp>
                                  </a:grpSp>
                                  <a:sp>
                                    <a:nvSpPr>
                                      <a:cNvPr id="15" name="Text Box 16"/>
                                      <a:cNvSpPr txBox="1">
                                        <a:spLocks noChangeArrowheads="1"/>
                                      </a:cNvSpPr>
                                    </a:nvSpPr>
                                    <a:spPr bwMode="auto">
                                      <a:xfrm>
                                        <a:off x="5328443" y="3861042"/>
                                        <a:ext cx="360040" cy="721397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  <a:effectLst/>
                                    </a:spPr>
                                    <a:txSp>
                                      <a:txBody>
                                        <a:bodyPr wrap="square">
                                          <a:spAutoFit/>
                                        </a:bodyPr>
                                        <a:lstStyle>
                                          <a:defPPr>
                                            <a:defRPr lang="ru-RU"/>
                                          </a:defPPr>
                                          <a:lvl1pPr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1pPr>
                                          <a:lvl2pPr marL="457200"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2pPr>
                                          <a:lvl3pPr marL="914400"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3pPr>
                                          <a:lvl4pPr marL="1371600"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4pPr>
                                          <a:lvl5pPr marL="1828800"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5pPr>
                                          <a:lvl6pPr marL="2286000" algn="l" defTabSz="914400" rtl="0" eaLnBrk="1" latinLnBrk="0" hangingPunct="1"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6pPr>
                                          <a:lvl7pPr marL="2743200" algn="l" defTabSz="914400" rtl="0" eaLnBrk="1" latinLnBrk="0" hangingPunct="1"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7pPr>
                                          <a:lvl8pPr marL="3200400" algn="l" defTabSz="914400" rtl="0" eaLnBrk="1" latinLnBrk="0" hangingPunct="1"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8pPr>
                                          <a:lvl9pPr marL="3657600" algn="l" defTabSz="914400" rtl="0" eaLnBrk="1" latinLnBrk="0" hangingPunct="1"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9pPr>
                                        </a:lstStyle>
                                        <a:p>
                                          <a:r>
                                            <a:rPr lang="en-US" sz="3200" b="1" dirty="0" smtClean="0">
                                              <a:latin typeface="Times New Roman" pitchFamily="18" charset="0"/>
                                            </a:rPr>
                                            <a:t>-</a:t>
                                          </a:r>
                                          <a:endParaRPr lang="ru-RU" sz="3200" b="1" dirty="0">
                                            <a:latin typeface="Times New Roman" pitchFamily="18" charset="0"/>
                                          </a:endParaRPr>
                                        </a:p>
                                      </a:txBody>
                                      <a:useSpRect/>
                                    </a:txSp>
                                  </a:sp>
                                  <a:sp>
                                    <a:nvSpPr>
                                      <a:cNvPr id="16" name="Text Box 16"/>
                                      <a:cNvSpPr txBox="1">
                                        <a:spLocks noChangeArrowheads="1"/>
                                      </a:cNvSpPr>
                                    </a:nvSpPr>
                                    <a:spPr bwMode="auto">
                                      <a:xfrm>
                                        <a:off x="7416675" y="3861043"/>
                                        <a:ext cx="432048" cy="5847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  <a:effectLst/>
                                    </a:spPr>
                                    <a:txSp>
                                      <a:txBody>
                                        <a:bodyPr wrap="square">
                                          <a:spAutoFit/>
                                        </a:bodyPr>
                                        <a:lstStyle>
                                          <a:defPPr>
                                            <a:defRPr lang="ru-RU"/>
                                          </a:defPPr>
                                          <a:lvl1pPr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1pPr>
                                          <a:lvl2pPr marL="457200"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2pPr>
                                          <a:lvl3pPr marL="914400"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3pPr>
                                          <a:lvl4pPr marL="1371600"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4pPr>
                                          <a:lvl5pPr marL="1828800"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5pPr>
                                          <a:lvl6pPr marL="2286000" algn="l" defTabSz="914400" rtl="0" eaLnBrk="1" latinLnBrk="0" hangingPunct="1"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6pPr>
                                          <a:lvl7pPr marL="2743200" algn="l" defTabSz="914400" rtl="0" eaLnBrk="1" latinLnBrk="0" hangingPunct="1"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7pPr>
                                          <a:lvl8pPr marL="3200400" algn="l" defTabSz="914400" rtl="0" eaLnBrk="1" latinLnBrk="0" hangingPunct="1"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8pPr>
                                          <a:lvl9pPr marL="3657600" algn="l" defTabSz="914400" rtl="0" eaLnBrk="1" latinLnBrk="0" hangingPunct="1"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9pPr>
                                        </a:lstStyle>
                                        <a:p>
                                          <a:r>
                                            <a:rPr lang="ru-RU" sz="3200" b="1" dirty="0" smtClean="0">
                                              <a:latin typeface="Times New Roman" pitchFamily="18" charset="0"/>
                                            </a:rPr>
                                            <a:t>+</a:t>
                                          </a:r>
                                          <a:endParaRPr lang="ru-RU" sz="3200" b="1" dirty="0">
                                            <a:latin typeface="Times New Roman" pitchFamily="18" charset="0"/>
                                          </a:endParaRPr>
                                        </a:p>
                                      </a:txBody>
                                      <a:useSpRect/>
                                    </a:txSp>
                                  </a:sp>
                                  <a:sp>
                                    <a:nvSpPr>
                                      <a:cNvPr id="2" name="Text Box 16"/>
                                      <a:cNvSpPr txBox="1">
                                        <a:spLocks noChangeArrowheads="1"/>
                                      </a:cNvSpPr>
                                    </a:nvSpPr>
                                    <a:spPr bwMode="auto">
                                      <a:xfrm>
                                        <a:off x="3456235" y="3861041"/>
                                        <a:ext cx="360040" cy="721397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  <a:effectLst/>
                                    </a:spPr>
                                    <a:txSp>
                                      <a:txBody>
                                        <a:bodyPr wrap="square">
                                          <a:spAutoFit/>
                                        </a:bodyPr>
                                        <a:lstStyle>
                                          <a:defPPr>
                                            <a:defRPr lang="ru-RU"/>
                                          </a:defPPr>
                                          <a:lvl1pPr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1pPr>
                                          <a:lvl2pPr marL="457200"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2pPr>
                                          <a:lvl3pPr marL="914400"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3pPr>
                                          <a:lvl4pPr marL="1371600"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4pPr>
                                          <a:lvl5pPr marL="1828800"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5pPr>
                                          <a:lvl6pPr marL="2286000" algn="l" defTabSz="914400" rtl="0" eaLnBrk="1" latinLnBrk="0" hangingPunct="1"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6pPr>
                                          <a:lvl7pPr marL="2743200" algn="l" defTabSz="914400" rtl="0" eaLnBrk="1" latinLnBrk="0" hangingPunct="1"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7pPr>
                                          <a:lvl8pPr marL="3200400" algn="l" defTabSz="914400" rtl="0" eaLnBrk="1" latinLnBrk="0" hangingPunct="1"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8pPr>
                                          <a:lvl9pPr marL="3657600" algn="l" defTabSz="914400" rtl="0" eaLnBrk="1" latinLnBrk="0" hangingPunct="1"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9pPr>
                                        </a:lstStyle>
                                        <a:p>
                                          <a:r>
                                            <a:rPr lang="en-US" sz="3200" b="1" dirty="0" smtClean="0">
                                              <a:latin typeface="Times New Roman" pitchFamily="18" charset="0"/>
                                            </a:rPr>
                                            <a:t>-</a:t>
                                          </a:r>
                                          <a:endParaRPr lang="ru-RU" sz="3200" b="1" dirty="0">
                                            <a:latin typeface="Times New Roman" pitchFamily="18" charset="0"/>
                                          </a:endParaRPr>
                                        </a:p>
                                      </a:txBody>
                                      <a:useSpRect/>
                                    </a:txSp>
                                  </a:sp>
                                  <a:sp>
                                    <a:nvSpPr>
                                      <a:cNvPr id="18" name="Line 29"/>
                                      <a:cNvSpPr>
                                        <a:spLocks noChangeShapeType="1"/>
                                      </a:cNvSpPr>
                                    </a:nvSpPr>
                                    <a:spPr bwMode="auto">
                                      <a:xfrm>
                                        <a:off x="4608363" y="4749352"/>
                                        <a:ext cx="2088232" cy="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52400">
                                        <a:pattFill prst="wdUpDiag">
                                          <a:fgClr>
                                            <a:srgbClr val="000080"/>
                                          </a:fgClr>
                                          <a:bgClr>
                                            <a:srgbClr val="FFFFFF"/>
                                          </a:bgClr>
                                        </a:pattFill>
                                        <a:round/>
                                        <a:headEnd/>
                                        <a:tailEnd/>
                                      </a:ln>
                                      <a:effectLst/>
                                    </a:spPr>
                                    <a:txSp>
                                      <a:txBody>
                                        <a:bodyPr/>
                                        <a:lstStyle>
                                          <a:defPPr>
                                            <a:defRPr lang="ru-RU"/>
                                          </a:defPPr>
                                          <a:lvl1pPr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1pPr>
                                          <a:lvl2pPr marL="457200"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2pPr>
                                          <a:lvl3pPr marL="914400"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3pPr>
                                          <a:lvl4pPr marL="1371600"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4pPr>
                                          <a:lvl5pPr marL="1828800" algn="l" rtl="0" fontAlgn="base">
                                            <a:spcBef>
                                              <a:spcPct val="0"/>
                                            </a:spcBef>
                                            <a:spcAft>
                                              <a:spcPct val="0"/>
                                            </a:spcAft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5pPr>
                                          <a:lvl6pPr marL="2286000" algn="l" defTabSz="914400" rtl="0" eaLnBrk="1" latinLnBrk="0" hangingPunct="1"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6pPr>
                                          <a:lvl7pPr marL="2743200" algn="l" defTabSz="914400" rtl="0" eaLnBrk="1" latinLnBrk="0" hangingPunct="1"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7pPr>
                                          <a:lvl8pPr marL="3200400" algn="l" defTabSz="914400" rtl="0" eaLnBrk="1" latinLnBrk="0" hangingPunct="1"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8pPr>
                                          <a:lvl9pPr marL="3657600" algn="l" defTabSz="914400" rtl="0" eaLnBrk="1" latinLnBrk="0" hangingPunct="1">
                                            <a:defRPr sz="2400" kern="1200">
                                              <a:solidFill>
                                                <a:schemeClr val="tx1"/>
                                              </a:solidFill>
                                              <a:latin typeface="Arial" charset="0"/>
                                              <a:ea typeface="+mn-ea"/>
                                              <a:cs typeface="+mn-cs"/>
                                            </a:defRPr>
                                          </a:lvl9pPr>
                                        </a:lstStyle>
                                        <a:p>
                                          <a:endParaRPr lang="ru-RU"/>
                                        </a:p>
                                      </a:txBody>
                                      <a:useSpRect/>
                                    </a:txSp>
                                  </a:sp>
                                </a:grpSp>
                                <a:sp>
                                  <a:nvSpPr>
                                    <a:cNvPr id="12" name="Oval 13"/>
                                    <a:cNvSpPr>
                                      <a:spLocks noChangeArrowheads="1"/>
                                    </a:cNvSpPr>
                                  </a:nvSpPr>
                                  <a:spPr bwMode="auto">
                                    <a:xfrm>
                                      <a:off x="2771800" y="4437112"/>
                                      <a:ext cx="144463" cy="124825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31750">
                                      <a:solidFill>
                                        <a:schemeClr val="tx1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ffectLst/>
                                  </a:spPr>
                                  <a:txSp>
                                    <a:txBody>
                                      <a:bodyPr wrap="none" anchor="ctr"/>
                                      <a:lstStyle>
                                        <a:defPPr>
                                          <a:defRPr lang="ru-RU"/>
                                        </a:defPPr>
                                        <a:lvl1pPr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endParaRPr lang="ru-RU"/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13" name="Text Box 16"/>
                                    <a:cNvSpPr txBox="1">
                                      <a:spLocks noChangeArrowheads="1"/>
                                    </a:cNvSpPr>
                                  </a:nvSpPr>
                                  <a:spPr bwMode="auto">
                                    <a:xfrm>
                                      <a:off x="1440160" y="3861044"/>
                                      <a:ext cx="360040" cy="5847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  <a:effectLst/>
                                  </a:spPr>
                                  <a:txSp>
                                    <a:txBody>
                                      <a:bodyPr wrap="square">
                                        <a:spAutoFit/>
                                      </a:bodyPr>
                                      <a:lstStyle>
                                        <a:defPPr>
                                          <a:defRPr lang="ru-RU"/>
                                        </a:defPPr>
                                        <a:lvl1pPr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en-US" sz="3200" b="1" dirty="0" smtClean="0">
                                            <a:latin typeface="Times New Roman" pitchFamily="18" charset="0"/>
                                          </a:rPr>
                                          <a:t>+</a:t>
                                        </a:r>
                                        <a:endParaRPr lang="ru-RU" sz="3200" b="1" dirty="0">
                                          <a:latin typeface="Times New Roman" pitchFamily="18" charset="0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</a:grpSp>
                              <a:sp>
                                <a:nvSpPr>
                                  <a:cNvPr id="7" name="Oval 13"/>
                                  <a:cNvSpPr>
                                    <a:spLocks noChangeArrowheads="1"/>
                                  </a:cNvSpPr>
                                </a:nvSpPr>
                                <a:spPr bwMode="auto">
                                  <a:xfrm>
                                    <a:off x="6876256" y="4437112"/>
                                    <a:ext cx="144463" cy="124825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 w="31750">
                                    <a:solidFill>
                                      <a:schemeClr val="tx1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</a:spPr>
                                <a:txSp>
                                  <a:txBody>
                                    <a:bodyPr wrap="none" anchor="ctr"/>
                                    <a:lstStyle>
                                      <a:defPPr>
                                        <a:defRPr lang="ru-RU"/>
                                      </a:defPPr>
                                      <a:lvl1pPr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endParaRPr lang="ru-RU"/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8" name="Oval 13"/>
                                  <a:cNvSpPr>
                                    <a:spLocks noChangeArrowheads="1"/>
                                  </a:cNvSpPr>
                                </a:nvSpPr>
                                <a:spPr bwMode="auto">
                                  <a:xfrm>
                                    <a:off x="4644008" y="4437112"/>
                                    <a:ext cx="144463" cy="124825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 w="31750">
                                    <a:solidFill>
                                      <a:schemeClr val="tx1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</a:spPr>
                                <a:txSp>
                                  <a:txBody>
                                    <a:bodyPr wrap="none" anchor="ctr"/>
                                    <a:lstStyle>
                                      <a:defPPr>
                                        <a:defRPr lang="ru-RU"/>
                                      </a:defPPr>
                                      <a:lvl1pPr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endParaRPr lang="ru-RU"/>
                                    </a:p>
                                  </a:txBody>
                                  <a:useSpRect/>
                                </a:txSp>
                              </a:sp>
                            </a:grpSp>
                            <a:sp>
                              <a:nvSpPr>
                                <a:cNvPr id="5" name="Line 29"/>
                                <a:cNvSpPr>
                                  <a:spLocks noChangeShapeType="1"/>
                                </a:cNvSpPr>
                              </a:nvSpPr>
                              <a:spPr bwMode="auto">
                                <a:xfrm flipV="1">
                                  <a:off x="3131840" y="4581128"/>
                                  <a:ext cx="1512168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2400">
                                  <a:pattFill prst="wdUpDiag">
                                    <a:fgClr>
                                      <a:srgbClr val="000080"/>
                                    </a:fgClr>
                                    <a:bgClr>
                                      <a:srgbClr val="FFFFFF"/>
                                    </a:bgClr>
                                  </a:pattFill>
                                  <a:round/>
                                  <a:headEnd/>
                                  <a:tailEnd/>
                                </a:ln>
                                <a:effectLst/>
                              </a:spPr>
                              <a:txSp>
                                <a:txBody>
                                  <a:bodyPr/>
                                  <a:lstStyle>
                                    <a:defPPr>
                                      <a:defRPr lang="ru-RU"/>
                                    </a:defPPr>
                                    <a:lvl1pPr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1pPr>
                                    <a:lvl2pPr marL="4572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2pPr>
                                    <a:lvl3pPr marL="9144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3pPr>
                                    <a:lvl4pPr marL="13716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4pPr>
                                    <a:lvl5pPr marL="18288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5pPr>
                                    <a:lvl6pPr marL="22860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6pPr>
                                    <a:lvl7pPr marL="27432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7pPr>
                                    <a:lvl8pPr marL="32004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8pPr>
                                    <a:lvl9pPr marL="36576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9pPr>
                                  </a:lstStyle>
                                  <a:p>
                                    <a:endParaRPr lang="ru-RU"/>
                                  </a:p>
                                </a:txBody>
                                <a:useSpRect/>
                              </a:txSp>
                            </a:sp>
                          </a:grpSp>
                          <a:pic>
                            <a:nvPicPr>
                              <a:cNvPr id="87041" name="Picture 1"/>
                              <a:cNvPicPr>
                                <a:picLocks noChangeAspect="1" noChangeArrowheads="1"/>
                              </a:cNvPicPr>
                            </a:nvPicPr>
                            <a:blipFill>
                              <a:blip r:embed="rId26">
                                <a:clrChange>
                                  <a:clrFrom>
                                    <a:srgbClr val="FFFFFF"/>
                                  </a:clrFrom>
                                  <a:clrTo>
                                    <a:srgbClr val="FFFFFF">
                                      <a:alpha val="0"/>
                                    </a:srgbClr>
                                  </a:clrTo>
                                </a:clrChange>
                              </a:blip>
                              <a:srcRect/>
                              <a:stretch>
                                <a:fillRect/>
                              </a:stretch>
                            </a:blipFill>
                            <a:spPr bwMode="auto">
                              <a:xfrm>
                                <a:off x="0" y="5781675"/>
                                <a:ext cx="104775" cy="533400"/>
                              </a:xfrm>
                              <a:prstGeom prst="rect">
                                <a:avLst/>
                              </a:prstGeom>
                              <a:noFill/>
                            </a:spPr>
                          </a:pic>
                          <a:sp>
                            <a:nvSpPr>
                              <a:cNvPr id="87050" name="Rectangle 10"/>
                              <a:cNvSpPr>
                                <a:spLocks noChangeArrowheads="1"/>
                              </a:cNvSpPr>
                            </a:nvSpPr>
                            <a:spPr bwMode="auto">
                              <a:xfrm>
                                <a:off x="66675" y="5324475"/>
                                <a:ext cx="9144000" cy="4572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</a:spPr>
                            <a:txSp>
                              <a:txBody>
                                <a:bodyPr vert="horz" wrap="none" lIns="91440" tIns="45720" rIns="91440" bIns="45720" numCol="1" anchor="ctr" anchorCtr="0" compatLnSpc="1">
                                  <a:prstTxWarp prst="textNoShape">
                                    <a:avLst/>
                                  </a:prstTxWarp>
                                  <a:spAutoFit/>
                                </a:bodyPr>
                                <a:lstStyle>
                                  <a:defPPr>
                                    <a:defRPr lang="ru-RU"/>
                                  </a:defPPr>
                                  <a:lvl1pPr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pPr marL="0" marR="0" lvl="0" indent="0" algn="l" defTabSz="914400" rtl="0" eaLnBrk="1" fontAlgn="base" latinLnBrk="0" hangingPunct="1">
                                    <a:lnSpc>
                                      <a:spcPct val="100000"/>
                                    </a:lnSpc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buClrTx/>
                                    <a:buSzTx/>
                                    <a:buFontTx/>
                                    <a:buNone/>
                                    <a:tabLst/>
                                  </a:pPr>
                                  <a:endParaRPr kumimoji="0" lang="ru-RU" sz="1800" b="0" i="0" u="none" strike="noStrike" cap="none" normalizeH="0" baseline="0" smtClean="0">
                                    <a:ln>
                                      <a:noFill/>
                                    </a:ln>
                                    <a:solidFill>
                                      <a:schemeClr val="tx1"/>
                                    </a:solidFill>
                                    <a:effectLst/>
                                    <a:latin typeface="Arial" pitchFamily="34" charset="0"/>
                                    <a:cs typeface="Arial" pitchFamily="34" charset="0"/>
                                  </a:endParaRPr>
                                </a:p>
                              </a:txBody>
                              <a:useSpRect/>
                            </a:txSp>
                          </a:sp>
                          <a:pic>
                            <a:nvPicPr>
                              <a:cNvPr id="87052" name="Picture 12"/>
                              <a:cNvPicPr>
                                <a:picLocks noChangeAspect="1" noChangeArrowheads="1"/>
                              </a:cNvPicPr>
                            </a:nvPicPr>
                            <a:blipFill>
                              <a:blip r:embed="rId27">
                                <a:clrChange>
                                  <a:clrFrom>
                                    <a:srgbClr val="FFFFFF"/>
                                  </a:clrFrom>
                                  <a:clrTo>
                                    <a:srgbClr val="FFFFFF">
                                      <a:alpha val="0"/>
                                    </a:srgbClr>
                                  </a:clrTo>
                                </a:clrChange>
                              </a:blip>
                              <a:srcRect/>
                              <a:stretch>
                                <a:fillRect/>
                              </a:stretch>
                            </a:blipFill>
                            <a:spPr bwMode="auto">
                              <a:xfrm>
                                <a:off x="4572000" y="4725144"/>
                                <a:ext cx="276225" cy="1028700"/>
                              </a:xfrm>
                              <a:prstGeom prst="rect">
                                <a:avLst/>
                              </a:prstGeom>
                              <a:noFill/>
                            </a:spPr>
                          </a:pic>
                          <a:pic>
                            <a:nvPicPr>
                              <a:cNvPr id="87054" name="Picture 14"/>
                              <a:cNvPicPr>
                                <a:picLocks noChangeAspect="1" noChangeArrowheads="1"/>
                              </a:cNvPicPr>
                            </a:nvPicPr>
                            <a:blipFill>
                              <a:blip r:embed="rId28">
                                <a:clrChange>
                                  <a:clrFrom>
                                    <a:srgbClr val="FFFFFF"/>
                                  </a:clrFrom>
                                  <a:clrTo>
                                    <a:srgbClr val="FFFFFF">
                                      <a:alpha val="0"/>
                                    </a:srgbClr>
                                  </a:clrTo>
                                </a:clrChange>
                              </a:blip>
                              <a:srcRect/>
                              <a:stretch>
                                <a:fillRect/>
                              </a:stretch>
                            </a:blipFill>
                            <a:spPr bwMode="auto">
                              <a:xfrm>
                                <a:off x="2339752" y="4725144"/>
                                <a:ext cx="962025" cy="1028700"/>
                              </a:xfrm>
                              <a:prstGeom prst="rect">
                                <a:avLst/>
                              </a:prstGeom>
                              <a:noFill/>
                            </a:spPr>
                          </a:pic>
                          <a:pic>
                            <a:nvPicPr>
                              <a:cNvPr id="87056" name="Picture 16"/>
                              <a:cNvPicPr>
                                <a:picLocks noChangeAspect="1" noChangeArrowheads="1"/>
                              </a:cNvPicPr>
                            </a:nvPicPr>
                            <a:blipFill>
                              <a:blip r:embed="rId29">
                                <a:clrChange>
                                  <a:clrFrom>
                                    <a:srgbClr val="FFFFFF"/>
                                  </a:clrFrom>
                                  <a:clrTo>
                                    <a:srgbClr val="FFFFFF">
                                      <a:alpha val="0"/>
                                    </a:srgbClr>
                                  </a:clrTo>
                                </a:clrChange>
                              </a:blip>
                              <a:srcRect/>
                              <a:stretch>
                                <a:fillRect/>
                              </a:stretch>
                            </a:blipFill>
                            <a:spPr bwMode="auto">
                              <a:xfrm>
                                <a:off x="6516216" y="4797152"/>
                                <a:ext cx="619125" cy="1028700"/>
                              </a:xfrm>
                              <a:prstGeom prst="rect">
                                <a:avLst/>
                              </a:prstGeom>
                              <a:noFill/>
                            </a:spPr>
                          </a:pic>
                        </a:grpSp>
                      </lc:lockedCanvas>
                    </a:graphicData>
                  </a:graphic>
                </wp:inline>
              </w:drawing>
            </w:r>
          </w:p>
          <w:p w:rsidR="00535A84" w:rsidRPr="00EB608C" w:rsidRDefault="00EB608C" w:rsidP="00283122">
            <w:pPr>
              <w:ind w:left="105" w:firstLine="318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Times New Roman" w:cs="Times New Roman"/>
                    <w:noProof/>
                    <w:sz w:val="24"/>
                    <w:szCs w:val="24"/>
                    <w:lang w:eastAsia="ru-RU"/>
                  </w:rPr>
                  <w:lastRenderedPageBreak/>
                  <m:t xml:space="preserve"> </m:t>
                </m:r>
              </m:oMath>
            </m:oMathPara>
          </w:p>
          <w:p w:rsidR="0091412E" w:rsidRPr="0091412E" w:rsidRDefault="00EB608C" w:rsidP="00283122">
            <w:pPr>
              <w:ind w:firstLine="318"/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Ответ</w:t>
            </w:r>
            <w:proofErr w:type="gramStart"/>
            <w:r w:rsidR="0091412E" w:rsidRPr="00366959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m:oMath>
              <m:r>
                <m:rPr>
                  <m:sty m:val="bi"/>
                </m:rPr>
                <w:rPr>
                  <w:rFonts w:ascii="Cambria Math" w:hAnsi="Cambria Math" w:cs="Times New Roman"/>
                  <w:sz w:val="24"/>
                  <w:szCs w:val="24"/>
                </w:rPr>
                <m:t>x∈</m:t>
              </m:r>
              <m:d>
                <m:dPr>
                  <m:ctrlPr>
                    <w:rPr>
                      <w:rFonts w:ascii="Cambria Math" w:hAnsi="Cambria Math" w:cs="Times New Roman"/>
                      <w:b/>
                      <w:i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noProof/>
                      <w:sz w:val="24"/>
                      <w:szCs w:val="24"/>
                      <w:lang w:eastAsia="ru-RU"/>
                    </w:rPr>
                    <m:t>-</m:t>
                  </m:r>
                  <m:r>
                    <m:rPr>
                      <m:sty m:val="bi"/>
                    </m:rP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1</m:t>
                  </m:r>
                  <m:f>
                    <m:fPr>
                      <m:ctrlPr>
                        <w:rPr>
                          <w:rFonts w:ascii="Cambria Math" w:hAnsi="Times New Roman" w:cs="Times New Roman"/>
                          <w:b/>
                          <w:i/>
                          <w:noProof/>
                          <w:sz w:val="24"/>
                          <w:szCs w:val="24"/>
                          <w:lang w:eastAsia="ru-RU"/>
                        </w:rPr>
                      </m:ctrlPr>
                    </m:fPr>
                    <m:num>
                      <m:r>
                        <m:rPr>
                          <m:sty m:val="bi"/>
                        </m:rP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1</m:t>
                      </m:r>
                    </m:num>
                    <m:den>
                      <m:r>
                        <m:rPr>
                          <m:sty m:val="bi"/>
                        </m:rP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3</m:t>
                      </m:r>
                    </m:den>
                  </m:f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;</m:t>
                  </m:r>
                  <m:f>
                    <m:fPr>
                      <m:ctrlPr>
                        <w:rPr>
                          <w:rFonts w:ascii="Cambria Math" w:hAnsi="Times New Roman" w:cs="Times New Roman"/>
                          <w:b/>
                          <w:i/>
                          <w:noProof/>
                          <w:sz w:val="24"/>
                          <w:szCs w:val="24"/>
                          <w:lang w:eastAsia="ru-RU"/>
                        </w:rPr>
                      </m:ctrlPr>
                    </m:fPr>
                    <m:num>
                      <m:r>
                        <m:rPr>
                          <m:sty m:val="bi"/>
                        </m:rP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1</m:t>
                      </m:r>
                    </m:num>
                    <m:den>
                      <m:r>
                        <m:rPr>
                          <m:sty m:val="bi"/>
                        </m:rP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2</m:t>
                      </m:r>
                    </m:den>
                  </m:f>
                </m:e>
              </m:d>
              <m:r>
                <m:rPr>
                  <m:sty m:val="bi"/>
                </m:rPr>
                <w:rPr>
                  <w:rFonts w:ascii="Cambria Math" w:hAnsi="Cambria Math" w:cs="Times New Roman"/>
                  <w:sz w:val="24"/>
                  <w:szCs w:val="24"/>
                </w:rPr>
                <m:t>∪</m:t>
              </m:r>
              <m:d>
                <m:dPr>
                  <m:ctrlPr>
                    <w:rPr>
                      <w:rFonts w:ascii="Cambria Math" w:hAnsi="Cambria Math" w:cs="Times New Roman"/>
                      <w:b/>
                      <w:i/>
                      <w:sz w:val="24"/>
                      <w:szCs w:val="24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Times New Roman" w:cs="Times New Roman"/>
                          <w:b/>
                          <w:i/>
                          <w:noProof/>
                          <w:sz w:val="24"/>
                          <w:szCs w:val="24"/>
                          <w:lang w:eastAsia="ru-RU"/>
                        </w:rPr>
                      </m:ctrlPr>
                    </m:fPr>
                    <m:num>
                      <m:r>
                        <m:rPr>
                          <m:sty m:val="bi"/>
                        </m:rP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1</m:t>
                      </m:r>
                    </m:num>
                    <m:den>
                      <m:r>
                        <m:rPr>
                          <m:sty m:val="bi"/>
                        </m:rP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2</m:t>
                      </m:r>
                    </m:den>
                  </m:f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;</m:t>
                  </m:r>
                  <m:r>
                    <m:rPr>
                      <m:sty m:val="bi"/>
                    </m:rP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1</m:t>
                  </m:r>
                  <m:f>
                    <m:fPr>
                      <m:ctrlPr>
                        <w:rPr>
                          <w:rFonts w:ascii="Cambria Math" w:hAnsi="Times New Roman" w:cs="Times New Roman"/>
                          <w:b/>
                          <w:i/>
                          <w:noProof/>
                          <w:sz w:val="24"/>
                          <w:szCs w:val="24"/>
                          <w:lang w:eastAsia="ru-RU"/>
                        </w:rPr>
                      </m:ctrlPr>
                    </m:fPr>
                    <m:num>
                      <m:r>
                        <m:rPr>
                          <m:sty m:val="bi"/>
                        </m:rP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1</m:t>
                      </m:r>
                    </m:num>
                    <m:den>
                      <m:r>
                        <m:rPr>
                          <m:sty m:val="bi"/>
                        </m:rP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3</m:t>
                      </m:r>
                    </m:den>
                  </m:f>
                </m:e>
              </m:d>
            </m:oMath>
            <w:proofErr w:type="gramEnd"/>
          </w:p>
          <w:p w:rsidR="002B2177" w:rsidRPr="00366959" w:rsidRDefault="002B2177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8" w:type="dxa"/>
          </w:tcPr>
          <w:p w:rsidR="005360BB" w:rsidRPr="00366959" w:rsidRDefault="00D03EC2" w:rsidP="00D03E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Решают рациональное неравенство вместе с учителем,</w:t>
            </w:r>
            <w:r w:rsidR="005360BB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анализируют, задают вопросы в случае затруднения понимания новой темы.</w:t>
            </w:r>
          </w:p>
          <w:p w:rsidR="005360BB" w:rsidRPr="00366959" w:rsidRDefault="005360BB" w:rsidP="00D03EC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360BB" w:rsidRPr="00366959" w:rsidRDefault="005360BB" w:rsidP="00D03EC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35B6" w:rsidRPr="00366959" w:rsidRDefault="005360BB" w:rsidP="00D03E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Решают совместно неравенство с одноклассниками у доски.</w:t>
            </w:r>
            <w:r w:rsidR="00D03EC2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360BB" w:rsidRPr="00366959" w:rsidRDefault="005360BB" w:rsidP="00D03EC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360BB" w:rsidRPr="00366959" w:rsidRDefault="005360BB" w:rsidP="00D03EC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360BB" w:rsidRPr="00366959" w:rsidRDefault="005360BB" w:rsidP="00D03EC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360BB" w:rsidRPr="00366959" w:rsidRDefault="005360BB" w:rsidP="00D03EC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360BB" w:rsidRPr="00366959" w:rsidRDefault="005360BB" w:rsidP="00D03E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Закрепление и коррекция нового материала.</w:t>
            </w:r>
          </w:p>
          <w:p w:rsidR="005360BB" w:rsidRPr="00366959" w:rsidRDefault="005360BB" w:rsidP="00D03E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Работа в парах,</w:t>
            </w:r>
          </w:p>
          <w:p w:rsidR="005360BB" w:rsidRPr="00366959" w:rsidRDefault="005360BB" w:rsidP="00D03E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Проверка решенных неравенств у доски, коррекция заданий, решенных не правильно.</w:t>
            </w:r>
          </w:p>
        </w:tc>
        <w:tc>
          <w:tcPr>
            <w:tcW w:w="3187" w:type="dxa"/>
          </w:tcPr>
          <w:p w:rsidR="000011FC" w:rsidRPr="00366959" w:rsidRDefault="000011FC" w:rsidP="000011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Коммуникативные: </w:t>
            </w:r>
          </w:p>
          <w:p w:rsidR="000011FC" w:rsidRPr="00366959" w:rsidRDefault="000011FC" w:rsidP="000011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- развитие диалогической речи</w:t>
            </w:r>
          </w:p>
          <w:p w:rsidR="000011FC" w:rsidRPr="00366959" w:rsidRDefault="000011FC" w:rsidP="000011F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Регулятивные:</w:t>
            </w:r>
          </w:p>
          <w:p w:rsidR="000011FC" w:rsidRPr="00366959" w:rsidRDefault="000011FC" w:rsidP="000011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-планирование своей деятельности для решения поставленной задачи,</w:t>
            </w:r>
          </w:p>
          <w:p w:rsidR="000011FC" w:rsidRPr="00366959" w:rsidRDefault="000011FC" w:rsidP="000011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-контроль полученного результата,</w:t>
            </w:r>
          </w:p>
          <w:p w:rsidR="009535B6" w:rsidRPr="00366959" w:rsidRDefault="000011FC" w:rsidP="000011F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-коррекция полученного результата</w:t>
            </w:r>
          </w:p>
        </w:tc>
      </w:tr>
      <w:tr w:rsidR="00496D91" w:rsidRPr="00366959" w:rsidTr="003966A3">
        <w:trPr>
          <w:trHeight w:val="1263"/>
        </w:trPr>
        <w:tc>
          <w:tcPr>
            <w:tcW w:w="817" w:type="dxa"/>
          </w:tcPr>
          <w:p w:rsidR="00496D91" w:rsidRPr="00366959" w:rsidRDefault="007018A7" w:rsidP="007A513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5.</w:t>
            </w:r>
          </w:p>
        </w:tc>
        <w:tc>
          <w:tcPr>
            <w:tcW w:w="2126" w:type="dxa"/>
          </w:tcPr>
          <w:p w:rsidR="00496D91" w:rsidRPr="00366959" w:rsidRDefault="00496D91" w:rsidP="003966A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Этап самостоятельной работы с самопроверкой </w:t>
            </w:r>
          </w:p>
        </w:tc>
        <w:tc>
          <w:tcPr>
            <w:tcW w:w="6804" w:type="dxa"/>
          </w:tcPr>
          <w:p w:rsidR="00575299" w:rsidRPr="00366959" w:rsidRDefault="002B2177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Для закрепления нового материала предлага</w:t>
            </w:r>
            <w:r w:rsidR="003966A3" w:rsidRPr="00366959">
              <w:rPr>
                <w:rFonts w:ascii="Times New Roman" w:hAnsi="Times New Roman" w:cs="Times New Roman"/>
                <w:sz w:val="24"/>
                <w:szCs w:val="24"/>
              </w:rPr>
              <w:t>ет</w:t>
            </w: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выполнить </w:t>
            </w:r>
            <w:r w:rsidR="003966A3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учащимся </w:t>
            </w: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аналогичные неравенства</w:t>
            </w:r>
            <w:r w:rsidR="00AB019E" w:rsidRPr="00366959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которые  взя</w:t>
            </w:r>
            <w:r w:rsidR="003966A3" w:rsidRPr="00366959">
              <w:rPr>
                <w:rFonts w:ascii="Times New Roman" w:hAnsi="Times New Roman" w:cs="Times New Roman"/>
                <w:sz w:val="24"/>
                <w:szCs w:val="24"/>
              </w:rPr>
              <w:t>ты</w:t>
            </w: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из банка заданий</w:t>
            </w:r>
            <w:r w:rsidR="00881557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B019E" w:rsidRPr="00366959">
              <w:rPr>
                <w:rFonts w:ascii="Times New Roman" w:hAnsi="Times New Roman" w:cs="Times New Roman"/>
                <w:sz w:val="24"/>
                <w:szCs w:val="24"/>
              </w:rPr>
              <w:t>сайта СДАМ ГИА под номером 21</w:t>
            </w:r>
            <w:r w:rsidR="003966A3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ОГЭ по математике</w:t>
            </w:r>
            <w:r w:rsidR="00575299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2B2177" w:rsidRPr="00366959" w:rsidRDefault="00575299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на отдельных листочках, после решения </w:t>
            </w:r>
            <w:r w:rsidR="003966A3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сдают учителю. </w:t>
            </w:r>
          </w:p>
          <w:p w:rsidR="003966A3" w:rsidRPr="00366959" w:rsidRDefault="003966A3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Вариант 1</w:t>
            </w:r>
          </w:p>
          <w:p w:rsidR="002B2177" w:rsidRPr="00366959" w:rsidRDefault="003966A3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object w:dxaOrig="4215" w:dyaOrig="1215">
                <v:shape id="_x0000_i1029" type="#_x0000_t75" style="width:211.05pt;height:60.4pt" o:ole="">
                  <v:imagedata r:id="rId30" o:title=""/>
                </v:shape>
                <o:OLEObject Type="Embed" ProgID="PBrush" ShapeID="_x0000_i1029" DrawAspect="Content" ObjectID="_1635835218" r:id="rId31"/>
              </w:object>
            </w:r>
          </w:p>
          <w:p w:rsidR="003966A3" w:rsidRPr="00366959" w:rsidRDefault="003966A3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Вариант 2.</w:t>
            </w:r>
          </w:p>
          <w:p w:rsidR="002B2177" w:rsidRPr="00366959" w:rsidRDefault="002B2177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B2177" w:rsidRPr="00366959" w:rsidRDefault="00D61A4B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sz w:val="24"/>
                <w:szCs w:val="24"/>
              </w:rPr>
              <w:object w:dxaOrig="4200" w:dyaOrig="990">
                <v:shape id="_x0000_i1030" type="#_x0000_t75" style="width:210.2pt;height:49.65pt" o:ole="">
                  <v:imagedata r:id="rId32" o:title=""/>
                </v:shape>
                <o:OLEObject Type="Embed" ProgID="PBrush" ShapeID="_x0000_i1030" DrawAspect="Content" ObjectID="_1635835219" r:id="rId33"/>
              </w:object>
            </w:r>
          </w:p>
          <w:p w:rsidR="007018A7" w:rsidRPr="00366959" w:rsidRDefault="00575299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Самоп</w:t>
            </w:r>
            <w:r w:rsidR="003966A3" w:rsidRPr="00366959">
              <w:rPr>
                <w:rFonts w:ascii="Times New Roman" w:hAnsi="Times New Roman" w:cs="Times New Roman"/>
                <w:sz w:val="24"/>
                <w:szCs w:val="24"/>
              </w:rPr>
              <w:t>роверка</w:t>
            </w:r>
            <w:r w:rsidR="002D0C2F" w:rsidRPr="0036695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43224" w:rsidRPr="00366959" w:rsidRDefault="002D0C2F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Так как разложение многочлена на множители у нас  только в знаменателе, а знаменатель не равен нулю, то точки </w:t>
            </w:r>
            <w:proofErr w:type="gramStart"/>
            <w:r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</w:t>
            </w:r>
            <w:proofErr w:type="gramEnd"/>
            <w:r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числовой прямой у нас будут пустым</w:t>
            </w:r>
            <w:r w:rsidR="00043224"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и.</w:t>
            </w:r>
          </w:p>
          <w:p w:rsidR="00043224" w:rsidRPr="00366959" w:rsidRDefault="00043224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Вариант 1</w:t>
            </w:r>
          </w:p>
          <w:p w:rsidR="00043224" w:rsidRPr="00366959" w:rsidRDefault="00043224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043224" w:rsidRPr="00366959" w:rsidRDefault="00057F4A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noProof/>
                      <w:sz w:val="24"/>
                      <w:szCs w:val="24"/>
                      <w:lang w:eastAsia="ru-RU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noProof/>
                      <w:sz w:val="24"/>
                      <w:szCs w:val="24"/>
                      <w:lang w:eastAsia="ru-RU"/>
                    </w:rPr>
                    <m:t>-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14</m:t>
                  </m:r>
                </m:num>
                <m:den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noProof/>
                          <w:sz w:val="24"/>
                          <w:szCs w:val="24"/>
                          <w:lang w:eastAsia="ru-RU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noProof/>
                          <w:sz w:val="24"/>
                          <w:szCs w:val="24"/>
                          <w:lang w:eastAsia="ru-RU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2</m:t>
                      </m:r>
                    </m:sup>
                  </m:sSup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+2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val="en-US" w:eastAsia="ru-RU"/>
                    </w:rPr>
                    <m:t>x</m:t>
                  </m:r>
                  <m:r>
                    <w:rPr>
                      <w:rFonts w:ascii="Cambria Math" w:hAnsi="Cambria Math" w:cs="Times New Roman"/>
                      <w:noProof/>
                      <w:sz w:val="24"/>
                      <w:szCs w:val="24"/>
                      <w:lang w:eastAsia="ru-RU"/>
                    </w:rPr>
                    <m:t>-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15</m:t>
                  </m:r>
                </m:den>
              </m:f>
              <m:r>
                <w:rPr>
                  <w:rFonts w:ascii="Cambria Math" w:hAnsi="Times New Roman" w:cs="Times New Roman"/>
                  <w:sz w:val="24"/>
                  <w:szCs w:val="24"/>
                  <w:lang w:eastAsia="ru-RU"/>
                </w:rPr>
                <m:t>≤</m:t>
              </m:r>
              <m:r>
                <w:rPr>
                  <w:rFonts w:ascii="Cambria Math" w:hAnsi="Times New Roman" w:cs="Times New Roman"/>
                  <w:noProof/>
                  <w:sz w:val="24"/>
                  <w:szCs w:val="24"/>
                  <w:lang w:eastAsia="ru-RU"/>
                </w:rPr>
                <m:t>0</m:t>
              </m:r>
            </m:oMath>
            <w:r w:rsidR="00043224"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;</w:t>
            </w:r>
            <w:r w:rsidR="00043224" w:rsidRPr="0028312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noProof/>
                      <w:sz w:val="24"/>
                      <w:szCs w:val="24"/>
                      <w:lang w:eastAsia="ru-RU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14</m:t>
                  </m:r>
                </m:num>
                <m:den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noProof/>
                          <w:sz w:val="24"/>
                          <w:szCs w:val="24"/>
                          <w:lang w:val="en-US" w:eastAsia="ru-RU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val="en-US" w:eastAsia="ru-RU"/>
                        </w:rPr>
                        <m:t>x</m:t>
                      </m:r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-</m:t>
                      </m:r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3</m:t>
                      </m:r>
                    </m:e>
                  </m:d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(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val="en-US" w:eastAsia="ru-RU"/>
                    </w:rPr>
                    <m:t>x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+5)</m:t>
                  </m:r>
                </m:den>
              </m:f>
              <m:r>
                <w:rPr>
                  <w:rFonts w:ascii="Cambria Math" w:hAnsi="Cambria Math" w:cs="Times New Roman"/>
                  <w:noProof/>
                  <w:sz w:val="24"/>
                  <w:szCs w:val="24"/>
                  <w:lang w:eastAsia="ru-RU"/>
                </w:rPr>
                <m:t>≥</m:t>
              </m:r>
              <m:r>
                <w:rPr>
                  <w:rFonts w:ascii="Cambria Math" w:hAnsi="Times New Roman" w:cs="Times New Roman"/>
                  <w:noProof/>
                  <w:sz w:val="24"/>
                  <w:szCs w:val="24"/>
                  <w:lang w:eastAsia="ru-RU"/>
                </w:rPr>
                <m:t>0</m:t>
              </m:r>
            </m:oMath>
          </w:p>
          <w:p w:rsidR="00043224" w:rsidRPr="00366959" w:rsidRDefault="00043224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F80C5C" w:rsidRPr="00366959" w:rsidRDefault="00043224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6695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955378" cy="788276"/>
                  <wp:effectExtent l="19050" t="0" r="0" b="0"/>
                  <wp:docPr id="1" name="Объект 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0" y="0"/>
                            <a:ext cx="8640960" cy="2316538"/>
                            <a:chOff x="251520" y="3126945"/>
                            <a:chExt cx="8640960" cy="2316538"/>
                          </a:xfrm>
                        </a:grpSpPr>
                        <a:grpSp>
                          <a:nvGrpSpPr>
                            <a:cNvPr id="21" name="Группа 20"/>
                            <a:cNvGrpSpPr/>
                          </a:nvGrpSpPr>
                          <a:grpSpPr>
                            <a:xfrm>
                              <a:off x="251520" y="3126945"/>
                              <a:ext cx="8640960" cy="1166151"/>
                              <a:chOff x="-180528" y="3645024"/>
                              <a:chExt cx="8748464" cy="1448172"/>
                            </a:xfrm>
                          </a:grpSpPr>
                          <a:grpSp>
                            <a:nvGrpSpPr>
                              <a:cNvPr id="3" name="Группа 19"/>
                              <a:cNvGrpSpPr/>
                            </a:nvGrpSpPr>
                            <a:grpSpPr>
                              <a:xfrm>
                                <a:off x="-180528" y="3645024"/>
                                <a:ext cx="8748464" cy="1448172"/>
                                <a:chOff x="0" y="2348880"/>
                                <a:chExt cx="8748464" cy="1448172"/>
                              </a:xfrm>
                            </a:grpSpPr>
                            <a:grpSp>
                              <a:nvGrpSpPr>
                                <a:cNvPr id="5" name="Группа 1"/>
                                <a:cNvGrpSpPr/>
                              </a:nvGrpSpPr>
                              <a:grpSpPr>
                                <a:xfrm>
                                  <a:off x="0" y="2348880"/>
                                  <a:ext cx="8748464" cy="1448172"/>
                                  <a:chOff x="-149" y="3933056"/>
                                  <a:chExt cx="8748714" cy="1448172"/>
                                </a:xfrm>
                              </a:grpSpPr>
                              <a:grpSp>
                                <a:nvGrpSpPr>
                                  <a:cNvPr id="7" name="Group 10"/>
                                  <a:cNvGrpSpPr>
                                    <a:grpSpLocks/>
                                  </a:cNvGrpSpPr>
                                </a:nvGrpSpPr>
                                <a:grpSpPr bwMode="auto">
                                  <a:xfrm>
                                    <a:off x="-149" y="4581128"/>
                                    <a:ext cx="8748714" cy="800100"/>
                                    <a:chOff x="2087" y="1661"/>
                                    <a:chExt cx="5511" cy="504"/>
                                  </a:xfrm>
                                </a:grpSpPr>
                                <a:sp>
                                  <a:nvSpPr>
                                    <a:cNvPr id="12" name="Line 11"/>
                                    <a:cNvSpPr>
                                      <a:spLocks noChangeShapeType="1"/>
                                    </a:cNvSpPr>
                                  </a:nvSpPr>
                                  <a:spPr bwMode="auto">
                                    <a:xfrm flipV="1">
                                      <a:off x="2087" y="1706"/>
                                      <a:ext cx="5511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57150">
                                      <a:solidFill>
                                        <a:schemeClr val="tx1"/>
                                      </a:solidFill>
                                      <a:round/>
                                      <a:headEnd/>
                                      <a:tailEnd type="triangle" w="med" len="med"/>
                                    </a:ln>
                                    <a:effectLst/>
                                  </a:spPr>
                                  <a:txSp>
                                    <a:txBody>
                                      <a:bodyPr/>
                                      <a:lstStyle>
                                        <a:defPPr>
                                          <a:defRPr lang="ru-RU"/>
                                        </a:defPPr>
                                        <a:lvl1pPr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endParaRPr lang="ru-RU"/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13" name="Text Box 12"/>
                                    <a:cNvSpPr txBox="1">
                                      <a:spLocks noChangeArrowheads="1"/>
                                    </a:cNvSpPr>
                                  </a:nvSpPr>
                                  <a:spPr bwMode="auto">
                                    <a:xfrm>
                                      <a:off x="5602" y="1797"/>
                                      <a:ext cx="317" cy="36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  <a:effectLst/>
                                  </a:spPr>
                                  <a:txSp>
                                    <a:txBody>
                                      <a:bodyPr wrap="square">
                                        <a:spAutoFit/>
                                      </a:bodyPr>
                                      <a:lstStyle>
                                        <a:defPPr>
                                          <a:defRPr lang="ru-RU"/>
                                        </a:defPPr>
                                        <a:lvl1pPr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ru-RU" sz="3200" b="1" dirty="0" smtClean="0">
                                            <a:latin typeface="Times New Roman" pitchFamily="18" charset="0"/>
                                          </a:rPr>
                                          <a:t> 3</a:t>
                                        </a:r>
                                        <a:endParaRPr lang="ru-RU" sz="3200" b="1" dirty="0">
                                          <a:latin typeface="Times New Roman" pitchFamily="18" charset="0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14" name="Oval 13"/>
                                    <a:cNvSpPr>
                                      <a:spLocks noChangeArrowheads="1"/>
                                    </a:cNvSpPr>
                                  </a:nvSpPr>
                                  <a:spPr bwMode="auto">
                                    <a:xfrm>
                                      <a:off x="5693" y="1661"/>
                                      <a:ext cx="91" cy="97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31750">
                                      <a:solidFill>
                                        <a:schemeClr val="tx1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ffectLst/>
                                  </a:spPr>
                                  <a:txSp>
                                    <a:txBody>
                                      <a:bodyPr wrap="none" anchor="ctr"/>
                                      <a:lstStyle>
                                        <a:defPPr>
                                          <a:defRPr lang="ru-RU"/>
                                        </a:defPPr>
                                        <a:lvl1pPr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endParaRPr lang="ru-RU"/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15" name="Text Box 16"/>
                                    <a:cNvSpPr txBox="1">
                                      <a:spLocks noChangeArrowheads="1"/>
                                    </a:cNvSpPr>
                                  </a:nvSpPr>
                                  <a:spPr bwMode="auto">
                                    <a:xfrm>
                                      <a:off x="4196" y="1797"/>
                                      <a:ext cx="408" cy="36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  <a:effectLst/>
                                  </a:spPr>
                                  <a:txSp>
                                    <a:txBody>
                                      <a:bodyPr wrap="square">
                                        <a:spAutoFit/>
                                      </a:bodyPr>
                                      <a:lstStyle>
                                        <a:defPPr>
                                          <a:defRPr lang="ru-RU"/>
                                        </a:defPPr>
                                        <a:lvl1pPr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ru-RU" sz="3200" b="1" dirty="0" smtClean="0">
                                            <a:latin typeface="Times New Roman" pitchFamily="18" charset="0"/>
                                          </a:rPr>
                                          <a:t>-5</a:t>
                                        </a:r>
                                        <a:endParaRPr lang="ru-RU" sz="3200" b="1" dirty="0">
                                          <a:latin typeface="Times New Roman" pitchFamily="18" charset="0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17" name="Text Box 18"/>
                                    <a:cNvSpPr txBox="1">
                                      <a:spLocks noChangeArrowheads="1"/>
                                    </a:cNvSpPr>
                                  </a:nvSpPr>
                                  <a:spPr bwMode="auto">
                                    <a:xfrm>
                                      <a:off x="7280" y="1752"/>
                                      <a:ext cx="244" cy="3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  <a:effectLst/>
                                  </a:spPr>
                                  <a:txSp>
                                    <a:txBody>
                                      <a:bodyPr wrap="none">
                                        <a:spAutoFit/>
                                      </a:bodyPr>
                                      <a:lstStyle>
                                        <a:defPPr>
                                          <a:defRPr lang="ru-RU"/>
                                        </a:defPPr>
                                        <a:lvl1pPr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ru-RU" sz="3200" b="1" i="1" dirty="0" err="1" smtClean="0">
                                            <a:latin typeface="Times New Roman" pitchFamily="18" charset="0"/>
                                          </a:rPr>
                                          <a:t>х</a:t>
                                        </a:r>
                                        <a:endParaRPr lang="ru-RU" sz="3200" b="1" i="1" dirty="0">
                                          <a:latin typeface="Times New Roman" pitchFamily="18" charset="0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</a:grpSp>
                              <a:sp>
                                <a:nvSpPr>
                                  <a:cNvPr id="6" name="Text Box 16"/>
                                  <a:cNvSpPr txBox="1">
                                    <a:spLocks noChangeArrowheads="1"/>
                                  </a:cNvSpPr>
                                </a:nvSpPr>
                                <a:spPr bwMode="auto">
                                  <a:xfrm>
                                    <a:off x="2339603" y="3933056"/>
                                    <a:ext cx="360040" cy="584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</a:spPr>
                                <a:txSp>
                                  <a:txBody>
                                    <a:bodyPr wrap="square">
                                      <a:spAutoFit/>
                                    </a:bodyPr>
                                    <a:lstStyle>
                                      <a:defPPr>
                                        <a:defRPr lang="ru-RU"/>
                                      </a:defPPr>
                                      <a:lvl1pPr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ru-RU" sz="3200" b="1" dirty="0" smtClean="0">
                                          <a:latin typeface="Times New Roman" pitchFamily="18" charset="0"/>
                                        </a:rPr>
                                        <a:t>+</a:t>
                                      </a:r>
                                      <a:endParaRPr lang="ru-RU" sz="3200" b="1" dirty="0">
                                        <a:latin typeface="Times New Roman" pitchFamily="18" charset="0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2" name="Text Box 16"/>
                                  <a:cNvSpPr txBox="1">
                                    <a:spLocks noChangeArrowheads="1"/>
                                  </a:cNvSpPr>
                                </a:nvSpPr>
                                <a:spPr bwMode="auto">
                                  <a:xfrm>
                                    <a:off x="4374208" y="3950470"/>
                                    <a:ext cx="360040" cy="584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</a:spPr>
                                <a:txSp>
                                  <a:txBody>
                                    <a:bodyPr wrap="square">
                                      <a:spAutoFit/>
                                    </a:bodyPr>
                                    <a:lstStyle>
                                      <a:defPPr>
                                        <a:defRPr lang="ru-RU"/>
                                      </a:defPPr>
                                      <a:lvl1pPr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ru-RU" sz="3200" b="1" dirty="0" smtClean="0">
                                          <a:latin typeface="Times New Roman" pitchFamily="18" charset="0"/>
                                        </a:rPr>
                                        <a:t>-</a:t>
                                      </a:r>
                                      <a:endParaRPr lang="ru-RU" sz="3200" b="1" dirty="0">
                                        <a:latin typeface="Times New Roman" pitchFamily="18" charset="0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8" name="Text Box 16"/>
                                  <a:cNvSpPr txBox="1">
                                    <a:spLocks noChangeArrowheads="1"/>
                                  </a:cNvSpPr>
                                </a:nvSpPr>
                                <a:spPr bwMode="auto">
                                  <a:xfrm>
                                    <a:off x="6948264" y="3933056"/>
                                    <a:ext cx="432048" cy="584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</a:spPr>
                                <a:txSp>
                                  <a:txBody>
                                    <a:bodyPr wrap="square">
                                      <a:spAutoFit/>
                                    </a:bodyPr>
                                    <a:lstStyle>
                                      <a:defPPr>
                                        <a:defRPr lang="ru-RU"/>
                                      </a:defPPr>
                                      <a:lvl1pPr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ru-RU" sz="3200" b="1" dirty="0" smtClean="0">
                                          <a:latin typeface="Times New Roman" pitchFamily="18" charset="0"/>
                                        </a:rPr>
                                        <a:t>+</a:t>
                                      </a:r>
                                      <a:endParaRPr lang="ru-RU" sz="3200" b="1" dirty="0">
                                        <a:latin typeface="Times New Roman" pitchFamily="18" charset="0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10" name="Line 29"/>
                                  <a:cNvSpPr>
                                    <a:spLocks noChangeShapeType="1"/>
                                  </a:cNvSpPr>
                                </a:nvSpPr>
                                <a:spPr bwMode="auto">
                                  <a:xfrm flipV="1">
                                    <a:off x="5796153" y="4725144"/>
                                    <a:ext cx="2736382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2400">
                                    <a:pattFill prst="wdUpDiag">
                                      <a:fgClr>
                                        <a:srgbClr val="000080"/>
                                      </a:fgClr>
                                      <a:bgClr>
                                        <a:srgbClr val="FFFFFF"/>
                                      </a:bgClr>
                                    </a:pattFill>
                                    <a:round/>
                                    <a:headEnd/>
                                    <a:tailEnd/>
                                  </a:ln>
                                  <a:effectLst/>
                                </a:spPr>
                                <a:txSp>
                                  <a:txBody>
                                    <a:bodyPr/>
                                    <a:lstStyle>
                                      <a:defPPr>
                                        <a:defRPr lang="ru-RU"/>
                                      </a:defPPr>
                                      <a:lvl1pPr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endParaRPr lang="ru-RU"/>
                                    </a:p>
                                  </a:txBody>
                                  <a:useSpRect/>
                                </a:txSp>
                              </a:sp>
                            </a:grpSp>
                            <a:sp>
                              <a:nvSpPr>
                                <a:cNvPr id="19" name="Line 29"/>
                                <a:cNvSpPr>
                                  <a:spLocks noChangeShapeType="1"/>
                                </a:cNvSpPr>
                              </a:nvSpPr>
                              <a:spPr bwMode="auto">
                                <a:xfrm flipV="1">
                                  <a:off x="0" y="3140968"/>
                                  <a:ext cx="34918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2400">
                                  <a:pattFill prst="wdUpDiag">
                                    <a:fgClr>
                                      <a:srgbClr val="000080"/>
                                    </a:fgClr>
                                    <a:bgClr>
                                      <a:srgbClr val="FFFFFF"/>
                                    </a:bgClr>
                                  </a:pattFill>
                                  <a:round/>
                                  <a:headEnd/>
                                  <a:tailEnd/>
                                </a:ln>
                                <a:effectLst/>
                              </a:spPr>
                              <a:txSp>
                                <a:txBody>
                                  <a:bodyPr/>
                                  <a:lstStyle>
                                    <a:defPPr>
                                      <a:defRPr lang="ru-RU"/>
                                    </a:defPPr>
                                    <a:lvl1pPr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1pPr>
                                    <a:lvl2pPr marL="4572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2pPr>
                                    <a:lvl3pPr marL="9144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3pPr>
                                    <a:lvl4pPr marL="13716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4pPr>
                                    <a:lvl5pPr marL="18288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5pPr>
                                    <a:lvl6pPr marL="22860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6pPr>
                                    <a:lvl7pPr marL="27432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7pPr>
                                    <a:lvl8pPr marL="32004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8pPr>
                                    <a:lvl9pPr marL="36576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9pPr>
                                  </a:lstStyle>
                                  <a:p>
                                    <a:endParaRPr lang="ru-RU"/>
                                  </a:p>
                                </a:txBody>
                                <a:useSpRect/>
                              </a:txSp>
                            </a:sp>
                          </a:grpSp>
                          <a:sp>
                            <a:nvSpPr>
                              <a:cNvPr id="18" name="Oval 13"/>
                              <a:cNvSpPr>
                                <a:spLocks noChangeArrowheads="1"/>
                              </a:cNvSpPr>
                            </a:nvSpPr>
                            <a:spPr bwMode="auto">
                              <a:xfrm>
                                <a:off x="3275856" y="4293096"/>
                                <a:ext cx="144463" cy="153988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3175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</a:spPr>
                            <a:txSp>
                              <a:txBody>
                                <a:bodyPr wrap="none" anchor="ctr"/>
                                <a:lstStyle>
                                  <a:defPPr>
                                    <a:defRPr lang="ru-RU"/>
                                  </a:defPPr>
                                  <a:lvl1pPr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endParaRPr lang="ru-RU"/>
                                </a:p>
                              </a:txBody>
                              <a:useSpRect/>
                            </a:txSp>
                          </a:sp>
                        </a:grpSp>
                        <a:sp>
                          <a:nvSpPr>
                            <a:cNvPr id="28" name="TextBox 27"/>
                            <a:cNvSpPr txBox="1"/>
                          </a:nvSpPr>
                          <a:spPr>
                            <a:xfrm>
                              <a:off x="539552" y="4797152"/>
                              <a:ext cx="2044149" cy="646331"/>
                            </a:xfrm>
                            <a:prstGeom prst="rect">
                              <a:avLst/>
                            </a:prstGeom>
                            <a:noFill/>
                          </a:spPr>
                          <a:txSp>
                            <a:txBody>
                              <a:bodyPr wrap="none" rtlCol="0">
                                <a:spAutoFit/>
                              </a:bodyPr>
                              <a:lstStyle>
                                <a:defPPr>
                                  <a:defRPr lang="ru-RU"/>
                                </a:defPPr>
                                <a:lvl1pPr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r>
                                  <a:rPr lang="ru-RU" sz="3600" b="1" dirty="0" smtClean="0">
                                    <a:latin typeface="Times New Roman" pitchFamily="18" charset="0"/>
                                    <a:cs typeface="Times New Roman" pitchFamily="18" charset="0"/>
                                  </a:rPr>
                                  <a:t>ОТВЕТ: </a:t>
                                </a:r>
                                <a:endParaRPr lang="ru-RU" sz="3600" b="1" dirty="0">
                                  <a:latin typeface="Times New Roman" pitchFamily="18" charset="0"/>
                                  <a:cs typeface="Times New Roman" pitchFamily="18" charset="0"/>
                                </a:endParaRPr>
                              </a:p>
                            </a:txBody>
                            <a:useSpRect/>
                          </a:txSp>
                        </a:sp>
                        <a:pic>
                          <a:nvPicPr>
                            <a:cNvPr id="24577" name="Picture 1"/>
                            <a:cNvPicPr>
                              <a:picLocks noChangeAspect="1" noChangeArrowheads="1"/>
                            </a:cNvPicPr>
                          </a:nvPicPr>
                          <a:blipFill>
                            <a:blip r:embed="rId34" cstate="print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</a:blip>
                            <a:srcRect/>
                            <a:stretch>
                              <a:fillRect/>
                            </a:stretch>
                          </a:blipFill>
                          <a:spPr bwMode="auto">
                            <a:xfrm>
                              <a:off x="2771800" y="4869160"/>
                              <a:ext cx="4924425" cy="533400"/>
                            </a:xfrm>
                            <a:prstGeom prst="rect">
                              <a:avLst/>
                            </a:prstGeom>
                            <a:noFill/>
                          </a:spPr>
                        </a:pic>
                      </lc:lockedCanvas>
                    </a:graphicData>
                  </a:graphic>
                </wp:inline>
              </w:drawing>
            </w:r>
          </w:p>
          <w:p w:rsidR="00F80C5C" w:rsidRPr="00366959" w:rsidRDefault="00F80C5C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A4B" w:rsidRPr="00283122" w:rsidRDefault="00D61A4B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Вариант 2.</w:t>
            </w:r>
          </w:p>
          <w:p w:rsidR="00043224" w:rsidRPr="00366959" w:rsidRDefault="00057F4A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noProof/>
                      <w:sz w:val="24"/>
                      <w:szCs w:val="24"/>
                      <w:lang w:eastAsia="ru-RU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14</m:t>
                  </m:r>
                </m:num>
                <m:den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noProof/>
                          <w:sz w:val="24"/>
                          <w:szCs w:val="24"/>
                          <w:lang w:eastAsia="ru-RU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noProof/>
                          <w:sz w:val="24"/>
                          <w:szCs w:val="24"/>
                          <w:lang w:eastAsia="ru-RU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2</m:t>
                      </m:r>
                    </m:sup>
                  </m:sSup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-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7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val="en-US" w:eastAsia="ru-RU"/>
                    </w:rPr>
                    <m:t>x</m:t>
                  </m:r>
                  <m:r>
                    <w:rPr>
                      <w:rFonts w:ascii="Cambria Math" w:hAnsi="Cambria Math" w:cs="Times New Roman"/>
                      <w:noProof/>
                      <w:sz w:val="24"/>
                      <w:szCs w:val="24"/>
                      <w:lang w:eastAsia="ru-RU"/>
                    </w:rPr>
                    <m:t>-8</m:t>
                  </m:r>
                </m:den>
              </m:f>
              <m:r>
                <w:rPr>
                  <w:rFonts w:ascii="Cambria Math" w:hAnsi="Times New Roman" w:cs="Times New Roman"/>
                  <w:sz w:val="24"/>
                  <w:szCs w:val="24"/>
                  <w:lang w:eastAsia="ru-RU"/>
                </w:rPr>
                <m:t>≤</m:t>
              </m:r>
              <m:r>
                <w:rPr>
                  <w:rFonts w:ascii="Cambria Math" w:hAnsi="Times New Roman" w:cs="Times New Roman"/>
                  <w:noProof/>
                  <w:sz w:val="24"/>
                  <w:szCs w:val="24"/>
                  <w:lang w:eastAsia="ru-RU"/>
                </w:rPr>
                <m:t>0</m:t>
              </m:r>
            </m:oMath>
            <w:r w:rsidR="00043224" w:rsidRPr="0036695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;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noProof/>
                      <w:sz w:val="24"/>
                      <w:szCs w:val="24"/>
                      <w:lang w:eastAsia="ru-RU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14</m:t>
                  </m:r>
                </m:num>
                <m:den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noProof/>
                          <w:sz w:val="24"/>
                          <w:szCs w:val="24"/>
                          <w:lang w:val="en-US" w:eastAsia="ru-RU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val="en-US" w:eastAsia="ru-RU"/>
                        </w:rPr>
                        <m:t>x</m:t>
                      </m:r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-</m:t>
                      </m:r>
                      <m:r>
                        <w:rPr>
                          <w:rFonts w:ascii="Cambria Math" w:hAnsi="Times New Roman" w:cs="Times New Roman"/>
                          <w:noProof/>
                          <w:sz w:val="24"/>
                          <w:szCs w:val="24"/>
                          <w:lang w:eastAsia="ru-RU"/>
                        </w:rPr>
                        <m:t>8</m:t>
                      </m:r>
                    </m:e>
                  </m:d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(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val="en-US" w:eastAsia="ru-RU"/>
                    </w:rPr>
                    <m:t>x</m:t>
                  </m:r>
                  <m:r>
                    <w:rPr>
                      <w:rFonts w:ascii="Cambria Math" w:hAnsi="Times New Roman" w:cs="Times New Roman"/>
                      <w:noProof/>
                      <w:sz w:val="24"/>
                      <w:szCs w:val="24"/>
                      <w:lang w:eastAsia="ru-RU"/>
                    </w:rPr>
                    <m:t>+1)</m:t>
                  </m:r>
                </m:den>
              </m:f>
              <m:r>
                <w:rPr>
                  <w:rFonts w:ascii="Cambria Math" w:hAnsi="Times New Roman" w:cs="Times New Roman"/>
                  <w:sz w:val="24"/>
                  <w:szCs w:val="24"/>
                  <w:lang w:eastAsia="ru-RU"/>
                </w:rPr>
                <m:t>≤</m:t>
              </m:r>
              <m:r>
                <w:rPr>
                  <w:rFonts w:ascii="Cambria Math" w:hAnsi="Times New Roman" w:cs="Times New Roman"/>
                  <w:noProof/>
                  <w:sz w:val="24"/>
                  <w:szCs w:val="24"/>
                  <w:lang w:eastAsia="ru-RU"/>
                </w:rPr>
                <m:t>0</m:t>
              </m:r>
            </m:oMath>
          </w:p>
          <w:p w:rsidR="00043224" w:rsidRPr="00366959" w:rsidRDefault="00043224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A4B" w:rsidRPr="00366959" w:rsidRDefault="00D61A4B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D16DA5" w:rsidRPr="00366959" w:rsidRDefault="00043224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058510" cy="809297"/>
                  <wp:effectExtent l="0" t="0" r="0" b="0"/>
                  <wp:docPr id="2" name="Объект 2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0" y="0"/>
                            <a:ext cx="8892480" cy="2662555"/>
                            <a:chOff x="0" y="3356992"/>
                            <a:chExt cx="8892480" cy="2662555"/>
                          </a:xfrm>
                        </a:grpSpPr>
                        <a:pic>
                          <a:nvPicPr>
                            <a:cNvPr id="48134" name="Picture 6"/>
                            <a:cNvPicPr>
                              <a:picLocks noChangeAspect="1" noChangeArrowheads="1"/>
                            </a:cNvPicPr>
                          </a:nvPicPr>
                          <a:blipFill>
                            <a:blip r:embed="rId35" cstate="print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</a:blip>
                            <a:srcRect/>
                            <a:stretch>
                              <a:fillRect/>
                            </a:stretch>
                          </a:blipFill>
                          <a:spPr bwMode="auto">
                            <a:xfrm>
                              <a:off x="1835696" y="5445224"/>
                              <a:ext cx="2371725" cy="533400"/>
                            </a:xfrm>
                            <a:prstGeom prst="rect">
                              <a:avLst/>
                            </a:prstGeom>
                            <a:noFill/>
                          </a:spPr>
                        </a:pic>
                        <a:sp>
                          <a:nvSpPr>
                            <a:cNvPr id="48137" name="Rectangle 9"/>
                            <a:cNvSpPr>
                              <a:spLocks noChangeArrowheads="1"/>
                            </a:cNvSpPr>
                          </a:nvSpPr>
                          <a:spPr bwMode="auto">
                            <a:xfrm>
                              <a:off x="0" y="5373216"/>
                              <a:ext cx="1720343" cy="64633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</a:spPr>
                          <a:txSp>
                            <a:txBody>
                              <a:bodyPr vert="horz" wrap="none" lIns="91440" tIns="45720" rIns="91440" bIns="45720" numCol="1" anchor="ctr" anchorCtr="0" compatLnSpc="1">
                                <a:prstTxWarp prst="textNoShape">
                                  <a:avLst/>
                                </a:prstTxWarp>
                                <a:spAutoFit/>
                              </a:bodyPr>
                              <a:lstStyle>
                                <a:defPPr>
                                  <a:defRPr lang="ru-RU"/>
                                </a:defPPr>
                                <a:lvl1pPr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pPr marL="0" marR="0" lvl="0" indent="0" algn="l" defTabSz="914400" rtl="0" eaLnBrk="1" fontAlgn="base" latinLnBrk="0" hangingPunct="1">
                                  <a:lnSpc>
                                    <a:spcPct val="100000"/>
                                  </a:lnSpc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buClrTx/>
                                  <a:buSzTx/>
                                  <a:buFontTx/>
                                  <a:buNone/>
                                  <a:tabLst/>
                                </a:pPr>
                                <a:r>
                                  <a:rPr kumimoji="0" lang="ru-RU" sz="3600" b="1" i="0" u="none" strike="noStrike" cap="none" normalizeH="0" baseline="0" dirty="0" smtClean="0">
                                    <a:ln>
                                      <a:noFill/>
                                    </a:ln>
                                    <a:solidFill>
                                      <a:schemeClr val="tx1"/>
                                    </a:solidFill>
                                    <a:effectLst/>
                                    <a:latin typeface="Times New Roman" pitchFamily="18" charset="0"/>
                                    <a:ea typeface="Times New Roman" pitchFamily="18" charset="0"/>
                                    <a:cs typeface="Times New Roman" pitchFamily="18" charset="0"/>
                                  </a:rPr>
                                  <a:t>Ответ: </a:t>
                                </a:r>
                                <a:endParaRPr kumimoji="0" lang="ru-RU" sz="3600" b="0" i="0" u="none" strike="noStrike" cap="none" normalizeH="0" baseline="0" dirty="0" smtClean="0">
                                  <a:ln>
                                    <a:noFill/>
                                  </a:ln>
                                  <a:solidFill>
                                    <a:schemeClr val="tx1"/>
                                  </a:solidFill>
                                  <a:effectLst/>
                                  <a:latin typeface="Arial" pitchFamily="34" charset="0"/>
                                  <a:cs typeface="Arial" pitchFamily="34" charset="0"/>
                                </a:endParaRPr>
                              </a:p>
                            </a:txBody>
                            <a:useSpRect/>
                          </a:txSp>
                        </a:sp>
                        <a:grpSp>
                          <a:nvGrpSpPr>
                            <a:cNvPr id="12" name="Группа 11"/>
                            <a:cNvGrpSpPr/>
                          </a:nvGrpSpPr>
                          <a:grpSpPr>
                            <a:xfrm>
                              <a:off x="251520" y="3356992"/>
                              <a:ext cx="8640960" cy="1337910"/>
                              <a:chOff x="-180528" y="3573016"/>
                              <a:chExt cx="8748464" cy="1661469"/>
                            </a:xfrm>
                          </a:grpSpPr>
                          <a:grpSp>
                            <a:nvGrpSpPr>
                              <a:cNvPr id="5" name="Группа 19"/>
                              <a:cNvGrpSpPr/>
                            </a:nvGrpSpPr>
                            <a:grpSpPr>
                              <a:xfrm>
                                <a:off x="-180528" y="3573016"/>
                                <a:ext cx="8748464" cy="1661469"/>
                                <a:chOff x="0" y="2276872"/>
                                <a:chExt cx="8748464" cy="1661469"/>
                              </a:xfrm>
                            </a:grpSpPr>
                            <a:grpSp>
                              <a:nvGrpSpPr>
                                <a:cNvPr id="7" name="Группа 1"/>
                                <a:cNvGrpSpPr/>
                              </a:nvGrpSpPr>
                              <a:grpSpPr>
                                <a:xfrm>
                                  <a:off x="0" y="2276872"/>
                                  <a:ext cx="8748464" cy="1661469"/>
                                  <a:chOff x="-149" y="3861048"/>
                                  <a:chExt cx="8748714" cy="1661469"/>
                                </a:xfrm>
                              </a:grpSpPr>
                              <a:grpSp>
                                <a:nvGrpSpPr>
                                  <a:cNvPr id="9" name="Group 10"/>
                                  <a:cNvGrpSpPr>
                                    <a:grpSpLocks/>
                                  </a:cNvGrpSpPr>
                                </a:nvGrpSpPr>
                                <a:grpSpPr bwMode="auto">
                                  <a:xfrm>
                                    <a:off x="-149" y="4581129"/>
                                    <a:ext cx="8748714" cy="941388"/>
                                    <a:chOff x="2087" y="1661"/>
                                    <a:chExt cx="5511" cy="593"/>
                                  </a:xfrm>
                                </a:grpSpPr>
                                <a:sp>
                                  <a:nvSpPr>
                                    <a:cNvPr id="22" name="Line 11"/>
                                    <a:cNvSpPr>
                                      <a:spLocks noChangeShapeType="1"/>
                                    </a:cNvSpPr>
                                  </a:nvSpPr>
                                  <a:spPr bwMode="auto">
                                    <a:xfrm flipV="1">
                                      <a:off x="2087" y="1706"/>
                                      <a:ext cx="5511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57150">
                                      <a:solidFill>
                                        <a:schemeClr val="tx1"/>
                                      </a:solidFill>
                                      <a:round/>
                                      <a:headEnd/>
                                      <a:tailEnd type="triangle" w="med" len="med"/>
                                    </a:ln>
                                    <a:effectLst/>
                                  </a:spPr>
                                  <a:txSp>
                                    <a:txBody>
                                      <a:bodyPr/>
                                      <a:lstStyle>
                                        <a:defPPr>
                                          <a:defRPr lang="ru-RU"/>
                                        </a:defPPr>
                                        <a:lvl1pPr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endParaRPr lang="ru-RU"/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23" name="Text Box 12"/>
                                    <a:cNvSpPr txBox="1">
                                      <a:spLocks noChangeArrowheads="1"/>
                                    </a:cNvSpPr>
                                  </a:nvSpPr>
                                  <a:spPr bwMode="auto">
                                    <a:xfrm>
                                      <a:off x="5602" y="1797"/>
                                      <a:ext cx="317" cy="45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  <a:effectLst/>
                                  </a:spPr>
                                  <a:txSp>
                                    <a:txBody>
                                      <a:bodyPr wrap="square">
                                        <a:spAutoFit/>
                                      </a:bodyPr>
                                      <a:lstStyle>
                                        <a:defPPr>
                                          <a:defRPr lang="ru-RU"/>
                                        </a:defPPr>
                                        <a:lvl1pPr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ru-RU" sz="3200" b="1" dirty="0" smtClean="0">
                                            <a:latin typeface="Times New Roman" pitchFamily="18" charset="0"/>
                                          </a:rPr>
                                          <a:t> 8</a:t>
                                        </a:r>
                                        <a:endParaRPr lang="ru-RU" sz="3200" b="1" dirty="0">
                                          <a:latin typeface="Times New Roman" pitchFamily="18" charset="0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24" name="Oval 13"/>
                                    <a:cNvSpPr>
                                      <a:spLocks noChangeArrowheads="1"/>
                                    </a:cNvSpPr>
                                  </a:nvSpPr>
                                  <a:spPr bwMode="auto">
                                    <a:xfrm>
                                      <a:off x="5693" y="1661"/>
                                      <a:ext cx="91" cy="97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31750">
                                      <a:solidFill>
                                        <a:schemeClr val="tx1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ffectLst/>
                                  </a:spPr>
                                  <a:txSp>
                                    <a:txBody>
                                      <a:bodyPr wrap="none" anchor="ctr"/>
                                      <a:lstStyle>
                                        <a:defPPr>
                                          <a:defRPr lang="ru-RU"/>
                                        </a:defPPr>
                                        <a:lvl1pPr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endParaRPr lang="ru-RU"/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25" name="Text Box 16"/>
                                    <a:cNvSpPr txBox="1">
                                      <a:spLocks noChangeArrowheads="1"/>
                                    </a:cNvSpPr>
                                  </a:nvSpPr>
                                  <a:spPr bwMode="auto">
                                    <a:xfrm>
                                      <a:off x="4196" y="1797"/>
                                      <a:ext cx="408" cy="45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  <a:effectLst/>
                                  </a:spPr>
                                  <a:txSp>
                                    <a:txBody>
                                      <a:bodyPr wrap="square">
                                        <a:spAutoFit/>
                                      </a:bodyPr>
                                      <a:lstStyle>
                                        <a:defPPr>
                                          <a:defRPr lang="ru-RU"/>
                                        </a:defPPr>
                                        <a:lvl1pPr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ru-RU" sz="3200" b="1" dirty="0" smtClean="0">
                                            <a:latin typeface="Times New Roman" pitchFamily="18" charset="0"/>
                                          </a:rPr>
                                          <a:t>-1</a:t>
                                        </a:r>
                                        <a:endParaRPr lang="ru-RU" sz="3200" b="1" dirty="0">
                                          <a:latin typeface="Times New Roman" pitchFamily="18" charset="0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  <a:sp>
                                  <a:nvSpPr>
                                    <a:cNvPr id="26" name="Text Box 18"/>
                                    <a:cNvSpPr txBox="1">
                                      <a:spLocks noChangeArrowheads="1"/>
                                    </a:cNvSpPr>
                                  </a:nvSpPr>
                                  <a:spPr bwMode="auto">
                                    <a:xfrm>
                                      <a:off x="7280" y="1752"/>
                                      <a:ext cx="244" cy="3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  <a:effectLst/>
                                  </a:spPr>
                                  <a:txSp>
                                    <a:txBody>
                                      <a:bodyPr wrap="none">
                                        <a:spAutoFit/>
                                      </a:bodyPr>
                                      <a:lstStyle>
                                        <a:defPPr>
                                          <a:defRPr lang="ru-RU"/>
                                        </a:defPPr>
                                        <a:lvl1pPr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rtl="0" fontAlgn="base">
                                          <a:spcBef>
                                            <a:spcPct val="0"/>
                                          </a:spcBef>
                                          <a:spcAft>
                                            <a:spcPct val="0"/>
                                          </a:spcAft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2400" kern="1200">
                                            <a:solidFill>
                                              <a:schemeClr val="tx1"/>
                                            </a:solidFill>
                                            <a:latin typeface="Arial" charset="0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r>
                                          <a:rPr lang="ru-RU" sz="3200" b="1" i="1" dirty="0" err="1">
                                            <a:latin typeface="Times New Roman" pitchFamily="18" charset="0"/>
                                          </a:rPr>
                                          <a:t>х</a:t>
                                        </a:r>
                                        <a:endParaRPr lang="ru-RU" sz="3200" b="1" i="1" dirty="0">
                                          <a:latin typeface="Times New Roman" pitchFamily="18" charset="0"/>
                                        </a:endParaRPr>
                                      </a:p>
                                    </a:txBody>
                                    <a:useSpRect/>
                                  </a:txSp>
                                </a:sp>
                              </a:grpSp>
                              <a:sp>
                                <a:nvSpPr>
                                  <a:cNvPr id="18" name="Text Box 16"/>
                                  <a:cNvSpPr txBox="1">
                                    <a:spLocks noChangeArrowheads="1"/>
                                  </a:cNvSpPr>
                                </a:nvSpPr>
                                <a:spPr bwMode="auto">
                                  <a:xfrm>
                                    <a:off x="2339603" y="3933056"/>
                                    <a:ext cx="360040" cy="584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</a:spPr>
                                <a:txSp>
                                  <a:txBody>
                                    <a:bodyPr wrap="square">
                                      <a:spAutoFit/>
                                    </a:bodyPr>
                                    <a:lstStyle>
                                      <a:defPPr>
                                        <a:defRPr lang="ru-RU"/>
                                      </a:defPPr>
                                      <a:lvl1pPr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ru-RU" sz="3200" b="1" dirty="0" smtClean="0">
                                          <a:latin typeface="Times New Roman" pitchFamily="18" charset="0"/>
                                        </a:rPr>
                                        <a:t>+</a:t>
                                      </a:r>
                                      <a:endParaRPr lang="ru-RU" sz="3200" b="1" dirty="0">
                                        <a:latin typeface="Times New Roman" pitchFamily="18" charset="0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19" name="Text Box 16"/>
                                  <a:cNvSpPr txBox="1">
                                    <a:spLocks noChangeArrowheads="1"/>
                                  </a:cNvSpPr>
                                </a:nvSpPr>
                                <a:spPr bwMode="auto">
                                  <a:xfrm>
                                    <a:off x="4788024" y="3861048"/>
                                    <a:ext cx="360040" cy="584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</a:spPr>
                                <a:txSp>
                                  <a:txBody>
                                    <a:bodyPr wrap="square">
                                      <a:spAutoFit/>
                                    </a:bodyPr>
                                    <a:lstStyle>
                                      <a:defPPr>
                                        <a:defRPr lang="ru-RU"/>
                                      </a:defPPr>
                                      <a:lvl1pPr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ru-RU" sz="3200" b="1" dirty="0" smtClean="0">
                                          <a:latin typeface="Times New Roman" pitchFamily="18" charset="0"/>
                                        </a:rPr>
                                        <a:t>-</a:t>
                                      </a:r>
                                      <a:endParaRPr lang="ru-RU" sz="3200" b="1" dirty="0">
                                        <a:latin typeface="Times New Roman" pitchFamily="18" charset="0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  <a:sp>
                                <a:nvSpPr>
                                  <a:cNvPr id="20" name="Text Box 16"/>
                                  <a:cNvSpPr txBox="1">
                                    <a:spLocks noChangeArrowheads="1"/>
                                  </a:cNvSpPr>
                                </a:nvSpPr>
                                <a:spPr bwMode="auto">
                                  <a:xfrm>
                                    <a:off x="6948264" y="3933056"/>
                                    <a:ext cx="432048" cy="584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</a:spPr>
                                <a:txSp>
                                  <a:txBody>
                                    <a:bodyPr wrap="square">
                                      <a:spAutoFit/>
                                    </a:bodyPr>
                                    <a:lstStyle>
                                      <a:defPPr>
                                        <a:defRPr lang="ru-RU"/>
                                      </a:defPPr>
                                      <a:lvl1pPr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rtl="0" fontAlgn="base">
                                        <a:spcBef>
                                          <a:spcPct val="0"/>
                                        </a:spcBef>
                                        <a:spcAft>
                                          <a:spcPct val="0"/>
                                        </a:spcAft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2400" kern="1200">
                                          <a:solidFill>
                                            <a:schemeClr val="tx1"/>
                                          </a:solidFill>
                                          <a:latin typeface="Arial" charset="0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r>
                                        <a:rPr lang="ru-RU" sz="3200" b="1" dirty="0" smtClean="0">
                                          <a:latin typeface="Times New Roman" pitchFamily="18" charset="0"/>
                                        </a:rPr>
                                        <a:t>+</a:t>
                                      </a:r>
                                      <a:endParaRPr lang="ru-RU" sz="3200" b="1" dirty="0">
                                        <a:latin typeface="Times New Roman" pitchFamily="18" charset="0"/>
                                      </a:endParaRPr>
                                    </a:p>
                                  </a:txBody>
                                  <a:useSpRect/>
                                </a:txSp>
                              </a:sp>
                            </a:grpSp>
                            <a:sp>
                              <a:nvSpPr>
                                <a:cNvPr id="16" name="Line 29"/>
                                <a:cNvSpPr>
                                  <a:spLocks noChangeShapeType="1"/>
                                </a:cNvSpPr>
                              </a:nvSpPr>
                              <a:spPr bwMode="auto">
                                <a:xfrm flipV="1">
                                  <a:off x="3645193" y="3171096"/>
                                  <a:ext cx="2041308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2400">
                                  <a:pattFill prst="wdUpDiag">
                                    <a:fgClr>
                                      <a:srgbClr val="000080"/>
                                    </a:fgClr>
                                    <a:bgClr>
                                      <a:srgbClr val="FFFFFF"/>
                                    </a:bgClr>
                                  </a:pattFill>
                                  <a:round/>
                                  <a:headEnd/>
                                  <a:tailEnd/>
                                </a:ln>
                                <a:effectLst/>
                              </a:spPr>
                              <a:txSp>
                                <a:txBody>
                                  <a:bodyPr/>
                                  <a:lstStyle>
                                    <a:defPPr>
                                      <a:defRPr lang="ru-RU"/>
                                    </a:defPPr>
                                    <a:lvl1pPr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1pPr>
                                    <a:lvl2pPr marL="4572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2pPr>
                                    <a:lvl3pPr marL="9144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3pPr>
                                    <a:lvl4pPr marL="13716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4pPr>
                                    <a:lvl5pPr marL="1828800" algn="l" rtl="0" fontAlgn="base">
                                      <a:spcBef>
                                        <a:spcPct val="0"/>
                                      </a:spcBef>
                                      <a:spcAft>
                                        <a:spcPct val="0"/>
                                      </a:spcAft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5pPr>
                                    <a:lvl6pPr marL="22860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6pPr>
                                    <a:lvl7pPr marL="27432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7pPr>
                                    <a:lvl8pPr marL="32004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8pPr>
                                    <a:lvl9pPr marL="3657600" algn="l" defTabSz="914400" rtl="0" eaLnBrk="1" latinLnBrk="0" hangingPunct="1">
                                      <a:defRPr sz="2400" kern="1200">
                                        <a:solidFill>
                                          <a:schemeClr val="tx1"/>
                                        </a:solidFill>
                                        <a:latin typeface="Arial" charset="0"/>
                                        <a:ea typeface="+mn-ea"/>
                                        <a:cs typeface="+mn-cs"/>
                                      </a:defRPr>
                                    </a:lvl9pPr>
                                  </a:lstStyle>
                                  <a:p>
                                    <a:endParaRPr lang="ru-RU"/>
                                  </a:p>
                                </a:txBody>
                                <a:useSpRect/>
                              </a:txSp>
                            </a:sp>
                          </a:grpSp>
                          <a:sp>
                            <a:nvSpPr>
                              <a:cNvPr id="14" name="Oval 13"/>
                              <a:cNvSpPr>
                                <a:spLocks noChangeArrowheads="1"/>
                              </a:cNvSpPr>
                            </a:nvSpPr>
                            <a:spPr bwMode="auto">
                              <a:xfrm>
                                <a:off x="3275856" y="4293096"/>
                                <a:ext cx="144463" cy="153988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3175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</a:spPr>
                            <a:txSp>
                              <a:txBody>
                                <a:bodyPr wrap="none" anchor="ctr"/>
                                <a:lstStyle>
                                  <a:defPPr>
                                    <a:defRPr lang="ru-RU"/>
                                  </a:defPPr>
                                  <a:lvl1pPr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1pPr>
                                  <a:lvl2pPr marL="4572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2pPr>
                                  <a:lvl3pPr marL="9144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3pPr>
                                  <a:lvl4pPr marL="13716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4pPr>
                                  <a:lvl5pPr marL="1828800" algn="l" rtl="0" fontAlgn="base">
                                    <a:spcBef>
                                      <a:spcPct val="0"/>
                                    </a:spcBef>
                                    <a:spcAft>
                                      <a:spcPct val="0"/>
                                    </a:spcAft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5pPr>
                                  <a:lvl6pPr marL="22860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6pPr>
                                  <a:lvl7pPr marL="27432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7pPr>
                                  <a:lvl8pPr marL="32004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8pPr>
                                  <a:lvl9pPr marL="3657600" algn="l" defTabSz="914400" rtl="0" eaLnBrk="1" latinLnBrk="0" hangingPunct="1">
                                    <a:defRPr sz="2400" kern="1200">
                                      <a:solidFill>
                                        <a:schemeClr val="tx1"/>
                                      </a:solidFill>
                                      <a:latin typeface="Arial" charset="0"/>
                                      <a:ea typeface="+mn-ea"/>
                                      <a:cs typeface="+mn-cs"/>
                                    </a:defRPr>
                                  </a:lvl9pPr>
                                </a:lstStyle>
                                <a:p>
                                  <a:endParaRPr lang="ru-RU"/>
                                </a:p>
                              </a:txBody>
                              <a:useSpRect/>
                            </a:txSp>
                          </a:sp>
                        </a:grpSp>
                      </lc:lockedCanvas>
                    </a:graphicData>
                  </a:graphic>
                </wp:inline>
              </w:drawing>
            </w:r>
          </w:p>
          <w:p w:rsidR="00D16DA5" w:rsidRPr="00366959" w:rsidRDefault="00D16DA5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8" w:type="dxa"/>
          </w:tcPr>
          <w:p w:rsidR="00496D91" w:rsidRPr="00366959" w:rsidRDefault="000011FC" w:rsidP="007A51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Самостоятельно решают рациональные неравенства, корректируют приобретенные знания.</w:t>
            </w:r>
          </w:p>
        </w:tc>
        <w:tc>
          <w:tcPr>
            <w:tcW w:w="3187" w:type="dxa"/>
          </w:tcPr>
          <w:p w:rsidR="00E934C8" w:rsidRPr="00366959" w:rsidRDefault="00E934C8" w:rsidP="00E934C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</w:t>
            </w:r>
          </w:p>
          <w:p w:rsidR="00E934C8" w:rsidRPr="00366959" w:rsidRDefault="00E934C8" w:rsidP="00E934C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011FC" w:rsidRPr="00366959">
              <w:rPr>
                <w:rFonts w:ascii="Times New Roman" w:hAnsi="Times New Roman" w:cs="Times New Roman"/>
                <w:sz w:val="24"/>
                <w:szCs w:val="24"/>
              </w:rPr>
              <w:t>умение структурировать знания,</w:t>
            </w:r>
          </w:p>
          <w:p w:rsidR="00E934C8" w:rsidRPr="00366959" w:rsidRDefault="00E934C8" w:rsidP="00E934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011FC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выбор наиболее эффективных способов решения поставленной задачи</w:t>
            </w: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496D91" w:rsidRPr="00366959" w:rsidRDefault="00496D91" w:rsidP="007A513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96D91" w:rsidRPr="00366959" w:rsidTr="003966A3">
        <w:trPr>
          <w:trHeight w:val="1988"/>
        </w:trPr>
        <w:tc>
          <w:tcPr>
            <w:tcW w:w="817" w:type="dxa"/>
          </w:tcPr>
          <w:p w:rsidR="00496D91" w:rsidRPr="00366959" w:rsidRDefault="00496D91" w:rsidP="007A513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6</w:t>
            </w:r>
            <w:r w:rsidR="007018A7"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2126" w:type="dxa"/>
          </w:tcPr>
          <w:p w:rsidR="00496D91" w:rsidRPr="00366959" w:rsidRDefault="00496D91" w:rsidP="007A513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Этап рефлексии деятельности на уроке</w:t>
            </w:r>
          </w:p>
          <w:p w:rsidR="009535B6" w:rsidRPr="00366959" w:rsidRDefault="009535B6" w:rsidP="007A513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(Подведение итогов урока, </w:t>
            </w:r>
            <w:proofErr w:type="gramEnd"/>
          </w:p>
          <w:p w:rsidR="009535B6" w:rsidRPr="00366959" w:rsidRDefault="009535B6" w:rsidP="007A513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информация о домашней работе.)</w:t>
            </w:r>
          </w:p>
        </w:tc>
        <w:tc>
          <w:tcPr>
            <w:tcW w:w="6804" w:type="dxa"/>
          </w:tcPr>
          <w:p w:rsidR="00043224" w:rsidRPr="00366959" w:rsidRDefault="005A6586" w:rsidP="00283122">
            <w:pPr>
              <w:ind w:firstLine="318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i/>
                <w:sz w:val="24"/>
                <w:szCs w:val="24"/>
              </w:rPr>
              <w:t>Подходит к завершению наш урок, пора подвести итоги.</w:t>
            </w:r>
            <w:r w:rsidR="00043224" w:rsidRPr="00366959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</w:t>
            </w:r>
          </w:p>
          <w:p w:rsidR="00043224" w:rsidRPr="00366959" w:rsidRDefault="00043224" w:rsidP="00283122">
            <w:pPr>
              <w:ind w:firstLine="318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Какие виды неравенств вами были изучены?</w:t>
            </w:r>
            <w:r w:rsidRPr="00366959">
              <w:rPr>
                <w:rFonts w:ascii="Times New Roman" w:eastAsia="+mn-ea" w:hAnsi="Times New Roman" w:cs="Times New Roman"/>
                <w:bCs/>
                <w:i/>
                <w:color w:val="660066"/>
                <w:sz w:val="24"/>
                <w:szCs w:val="24"/>
                <w:lang w:eastAsia="ru-RU"/>
              </w:rPr>
              <w:t xml:space="preserve"> </w:t>
            </w:r>
            <w:r w:rsidRPr="00366959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</w:rPr>
              <w:t>Каким методом мы решаем рациональные неравенства?</w:t>
            </w:r>
            <w:r w:rsidRPr="00366959">
              <w:rPr>
                <w:rFonts w:ascii="Times New Roman" w:hAnsi="Times New Roman" w:cs="Times New Roman"/>
                <w:bCs/>
                <w:i/>
                <w:sz w:val="24"/>
                <w:szCs w:val="24"/>
                <w:lang w:eastAsia="ru-RU"/>
              </w:rPr>
              <w:t xml:space="preserve"> </w:t>
            </w:r>
          </w:p>
          <w:p w:rsidR="005A6586" w:rsidRPr="00366959" w:rsidRDefault="005A6586" w:rsidP="00283122">
            <w:pPr>
              <w:ind w:firstLine="318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i/>
                <w:sz w:val="24"/>
                <w:szCs w:val="24"/>
              </w:rPr>
              <w:t>О чем</w:t>
            </w:r>
            <w:r w:rsidR="00043224" w:rsidRPr="0036695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мы сегодня говорили? Какие неравенства называются дробно-рациональными</w:t>
            </w:r>
            <w:r w:rsidRPr="00366959">
              <w:rPr>
                <w:rFonts w:ascii="Times New Roman" w:hAnsi="Times New Roman" w:cs="Times New Roman"/>
                <w:bCs/>
                <w:i/>
                <w:sz w:val="24"/>
                <w:szCs w:val="24"/>
                <w:lang w:eastAsia="ru-RU"/>
              </w:rPr>
              <w:t>?</w:t>
            </w:r>
          </w:p>
          <w:p w:rsidR="00E934C8" w:rsidRPr="00366959" w:rsidRDefault="00E934C8" w:rsidP="00283122">
            <w:pPr>
              <w:ind w:firstLine="318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Домашняя работа </w:t>
            </w:r>
            <w:r w:rsidR="005360BB" w:rsidRPr="0036695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– Домашняя работа, сформированная в учебной платформе </w:t>
            </w:r>
            <w:proofErr w:type="spellStart"/>
            <w:r w:rsidR="005360BB" w:rsidRPr="00366959">
              <w:rPr>
                <w:rFonts w:ascii="Times New Roman" w:hAnsi="Times New Roman" w:cs="Times New Roman"/>
                <w:i/>
                <w:sz w:val="24"/>
                <w:szCs w:val="24"/>
              </w:rPr>
              <w:t>Якласс</w:t>
            </w:r>
            <w:proofErr w:type="spellEnd"/>
            <w:r w:rsidR="00043224" w:rsidRPr="00366959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  <w:p w:rsidR="00FE341E" w:rsidRPr="00366959" w:rsidRDefault="00FE341E" w:rsidP="00283122">
            <w:pPr>
              <w:ind w:firstLine="318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014383" cy="1828800"/>
                  <wp:effectExtent l="19050" t="0" r="5167" b="0"/>
                  <wp:docPr id="3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15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8639" cy="18307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341E" w:rsidRPr="00366959" w:rsidRDefault="00FE341E" w:rsidP="00283122">
            <w:pPr>
              <w:ind w:firstLine="318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3890798" cy="2480441"/>
                  <wp:effectExtent l="19050" t="0" r="0" b="0"/>
                  <wp:docPr id="4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178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4367" cy="24827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3224" w:rsidRPr="00366959" w:rsidRDefault="00FE341E" w:rsidP="00283122">
            <w:pPr>
              <w:ind w:firstLine="318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890798" cy="1881351"/>
                  <wp:effectExtent l="19050" t="0" r="0" b="0"/>
                  <wp:docPr id="5" name="Рисунок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02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7461" cy="18845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341E" w:rsidRPr="00366959" w:rsidRDefault="00FE341E" w:rsidP="00283122">
            <w:pPr>
              <w:ind w:firstLine="318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817226" cy="1818290"/>
                  <wp:effectExtent l="19050" t="0" r="0" b="0"/>
                  <wp:docPr id="6" name="Рисунок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22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1884" cy="18205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341E" w:rsidRPr="00366959" w:rsidRDefault="00FE341E" w:rsidP="00283122">
            <w:pPr>
              <w:ind w:firstLine="318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5A6586" w:rsidRPr="00366959" w:rsidRDefault="005A6586" w:rsidP="00283122">
            <w:pPr>
              <w:ind w:firstLine="318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Рефлексия учебной деятельности</w:t>
            </w:r>
          </w:p>
          <w:p w:rsidR="005A6586" w:rsidRPr="00366959" w:rsidRDefault="005A6586" w:rsidP="00283122">
            <w:pPr>
              <w:pStyle w:val="a5"/>
              <w:numPr>
                <w:ilvl w:val="0"/>
                <w:numId w:val="5"/>
              </w:numPr>
              <w:shd w:val="clear" w:color="auto" w:fill="FFFFFF"/>
              <w:spacing w:after="200" w:line="276" w:lineRule="auto"/>
              <w:ind w:firstLine="318"/>
              <w:contextualSpacing/>
              <w:jc w:val="both"/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366959">
              <w:rPr>
                <w:rFonts w:ascii="Times New Roman" w:hAnsi="Times New Roman" w:cs="Times New Roman"/>
                <w:b/>
                <w:bCs/>
                <w:i/>
                <w:iCs/>
              </w:rPr>
              <w:t>было</w:t>
            </w:r>
            <w:proofErr w:type="spellEnd"/>
            <w:proofErr w:type="gramEnd"/>
            <w:r w:rsidRPr="00366959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 </w:t>
            </w:r>
            <w:proofErr w:type="spellStart"/>
            <w:r w:rsidRPr="00366959">
              <w:rPr>
                <w:rFonts w:ascii="Times New Roman" w:hAnsi="Times New Roman" w:cs="Times New Roman"/>
                <w:b/>
                <w:bCs/>
                <w:i/>
                <w:iCs/>
              </w:rPr>
              <w:t>интересно</w:t>
            </w:r>
            <w:proofErr w:type="spellEnd"/>
            <w:r w:rsidRPr="00366959">
              <w:rPr>
                <w:rFonts w:ascii="Times New Roman" w:hAnsi="Times New Roman" w:cs="Times New Roman"/>
                <w:b/>
                <w:bCs/>
                <w:i/>
                <w:iCs/>
              </w:rPr>
              <w:t>…</w:t>
            </w:r>
            <w:r w:rsidRPr="00366959">
              <w:rPr>
                <w:rFonts w:ascii="Times New Roman" w:hAnsi="Times New Roman" w:cs="Times New Roman"/>
              </w:rPr>
              <w:t xml:space="preserve"> </w:t>
            </w:r>
          </w:p>
          <w:p w:rsidR="005A6586" w:rsidRPr="00366959" w:rsidRDefault="005A6586" w:rsidP="00283122">
            <w:pPr>
              <w:pStyle w:val="a5"/>
              <w:numPr>
                <w:ilvl w:val="0"/>
                <w:numId w:val="5"/>
              </w:numPr>
              <w:shd w:val="clear" w:color="auto" w:fill="FFFFFF"/>
              <w:spacing w:after="200" w:line="276" w:lineRule="auto"/>
              <w:ind w:firstLine="318"/>
              <w:contextualSpacing/>
              <w:jc w:val="both"/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366959">
              <w:rPr>
                <w:rFonts w:ascii="Times New Roman" w:hAnsi="Times New Roman" w:cs="Times New Roman"/>
                <w:b/>
                <w:bCs/>
                <w:i/>
                <w:iCs/>
              </w:rPr>
              <w:t>было</w:t>
            </w:r>
            <w:proofErr w:type="spellEnd"/>
            <w:proofErr w:type="gramEnd"/>
            <w:r w:rsidRPr="00366959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 </w:t>
            </w:r>
            <w:proofErr w:type="spellStart"/>
            <w:r w:rsidRPr="00366959">
              <w:rPr>
                <w:rFonts w:ascii="Times New Roman" w:hAnsi="Times New Roman" w:cs="Times New Roman"/>
                <w:b/>
                <w:bCs/>
                <w:i/>
                <w:iCs/>
              </w:rPr>
              <w:t>трудно</w:t>
            </w:r>
            <w:proofErr w:type="spellEnd"/>
            <w:r w:rsidRPr="00366959">
              <w:rPr>
                <w:rFonts w:ascii="Times New Roman" w:hAnsi="Times New Roman" w:cs="Times New Roman"/>
                <w:b/>
                <w:bCs/>
                <w:i/>
                <w:iCs/>
              </w:rPr>
              <w:t>…</w:t>
            </w:r>
            <w:r w:rsidRPr="00366959">
              <w:rPr>
                <w:rFonts w:ascii="Times New Roman" w:hAnsi="Times New Roman" w:cs="Times New Roman"/>
              </w:rPr>
              <w:t xml:space="preserve"> </w:t>
            </w:r>
          </w:p>
          <w:p w:rsidR="005A6586" w:rsidRPr="00366959" w:rsidRDefault="005A6586" w:rsidP="00283122">
            <w:pPr>
              <w:pStyle w:val="a5"/>
              <w:numPr>
                <w:ilvl w:val="0"/>
                <w:numId w:val="5"/>
              </w:numPr>
              <w:shd w:val="clear" w:color="auto" w:fill="FFFFFF"/>
              <w:spacing w:after="200" w:line="276" w:lineRule="auto"/>
              <w:ind w:firstLine="318"/>
              <w:contextualSpacing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366959">
              <w:rPr>
                <w:rFonts w:ascii="Times New Roman" w:hAnsi="Times New Roman" w:cs="Times New Roman"/>
                <w:b/>
                <w:bCs/>
                <w:i/>
                <w:iCs/>
              </w:rPr>
              <w:t>я</w:t>
            </w:r>
            <w:proofErr w:type="gramEnd"/>
            <w:r w:rsidRPr="00366959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 </w:t>
            </w:r>
            <w:proofErr w:type="spellStart"/>
            <w:r w:rsidRPr="00366959">
              <w:rPr>
                <w:rFonts w:ascii="Times New Roman" w:hAnsi="Times New Roman" w:cs="Times New Roman"/>
                <w:b/>
                <w:bCs/>
                <w:i/>
                <w:iCs/>
              </w:rPr>
              <w:t>понял</w:t>
            </w:r>
            <w:proofErr w:type="spellEnd"/>
            <w:r w:rsidRPr="00366959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, </w:t>
            </w:r>
            <w:proofErr w:type="spellStart"/>
            <w:r w:rsidRPr="00366959">
              <w:rPr>
                <w:rFonts w:ascii="Times New Roman" w:hAnsi="Times New Roman" w:cs="Times New Roman"/>
                <w:b/>
                <w:bCs/>
                <w:i/>
                <w:iCs/>
              </w:rPr>
              <w:t>что</w:t>
            </w:r>
            <w:proofErr w:type="spellEnd"/>
            <w:r w:rsidRPr="00366959">
              <w:rPr>
                <w:rFonts w:ascii="Times New Roman" w:hAnsi="Times New Roman" w:cs="Times New Roman"/>
                <w:b/>
                <w:bCs/>
                <w:i/>
                <w:iCs/>
              </w:rPr>
              <w:t>…</w:t>
            </w:r>
            <w:r w:rsidRPr="00366959">
              <w:rPr>
                <w:rFonts w:ascii="Times New Roman" w:hAnsi="Times New Roman" w:cs="Times New Roman"/>
              </w:rPr>
              <w:t xml:space="preserve"> </w:t>
            </w:r>
          </w:p>
          <w:p w:rsidR="005A6586" w:rsidRPr="00366959" w:rsidRDefault="005A6586" w:rsidP="00283122">
            <w:pPr>
              <w:pStyle w:val="a5"/>
              <w:numPr>
                <w:ilvl w:val="0"/>
                <w:numId w:val="5"/>
              </w:numPr>
              <w:shd w:val="clear" w:color="auto" w:fill="FFFFFF"/>
              <w:spacing w:after="200" w:line="276" w:lineRule="auto"/>
              <w:ind w:firstLine="318"/>
              <w:contextualSpacing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366959">
              <w:rPr>
                <w:rFonts w:ascii="Times New Roman" w:hAnsi="Times New Roman" w:cs="Times New Roman"/>
                <w:b/>
                <w:bCs/>
                <w:i/>
                <w:iCs/>
              </w:rPr>
              <w:t>я</w:t>
            </w:r>
            <w:proofErr w:type="gramEnd"/>
            <w:r w:rsidRPr="00366959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 </w:t>
            </w:r>
            <w:proofErr w:type="spellStart"/>
            <w:r w:rsidRPr="00366959">
              <w:rPr>
                <w:rFonts w:ascii="Times New Roman" w:hAnsi="Times New Roman" w:cs="Times New Roman"/>
                <w:b/>
                <w:bCs/>
                <w:i/>
                <w:iCs/>
              </w:rPr>
              <w:t>научился</w:t>
            </w:r>
            <w:proofErr w:type="spellEnd"/>
            <w:r w:rsidRPr="00366959">
              <w:rPr>
                <w:rFonts w:ascii="Times New Roman" w:hAnsi="Times New Roman" w:cs="Times New Roman"/>
                <w:b/>
                <w:bCs/>
                <w:i/>
                <w:iCs/>
              </w:rPr>
              <w:t>…</w:t>
            </w:r>
            <w:r w:rsidRPr="00366959">
              <w:rPr>
                <w:rFonts w:ascii="Times New Roman" w:hAnsi="Times New Roman" w:cs="Times New Roman"/>
              </w:rPr>
              <w:t xml:space="preserve"> </w:t>
            </w:r>
            <w:r w:rsidRPr="00366959">
              <w:rPr>
                <w:rFonts w:ascii="Times New Roman" w:hAnsi="Times New Roman" w:cs="Times New Roman"/>
              </w:rPr>
              <w:tab/>
            </w:r>
          </w:p>
          <w:p w:rsidR="005A6586" w:rsidRPr="00366959" w:rsidRDefault="005A6586" w:rsidP="00283122">
            <w:pPr>
              <w:pStyle w:val="a5"/>
              <w:numPr>
                <w:ilvl w:val="0"/>
                <w:numId w:val="5"/>
              </w:numPr>
              <w:shd w:val="clear" w:color="auto" w:fill="FFFFFF"/>
              <w:spacing w:after="200" w:line="276" w:lineRule="auto"/>
              <w:ind w:firstLine="318"/>
              <w:contextualSpacing/>
              <w:jc w:val="both"/>
              <w:rPr>
                <w:rFonts w:ascii="Times New Roman" w:hAnsi="Times New Roman" w:cs="Times New Roman"/>
              </w:rPr>
            </w:pPr>
            <w:r w:rsidRPr="00366959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у </w:t>
            </w:r>
            <w:proofErr w:type="spellStart"/>
            <w:r w:rsidRPr="00366959">
              <w:rPr>
                <w:rFonts w:ascii="Times New Roman" w:hAnsi="Times New Roman" w:cs="Times New Roman"/>
                <w:b/>
                <w:bCs/>
                <w:i/>
                <w:iCs/>
              </w:rPr>
              <w:t>меня</w:t>
            </w:r>
            <w:proofErr w:type="spellEnd"/>
            <w:r w:rsidRPr="00366959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 </w:t>
            </w:r>
            <w:proofErr w:type="spellStart"/>
            <w:r w:rsidRPr="00366959">
              <w:rPr>
                <w:rFonts w:ascii="Times New Roman" w:hAnsi="Times New Roman" w:cs="Times New Roman"/>
                <w:b/>
                <w:bCs/>
                <w:i/>
                <w:iCs/>
              </w:rPr>
              <w:t>получилось</w:t>
            </w:r>
            <w:proofErr w:type="spellEnd"/>
            <w:r w:rsidRPr="00366959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 …</w:t>
            </w:r>
            <w:r w:rsidRPr="00366959">
              <w:rPr>
                <w:rFonts w:ascii="Times New Roman" w:hAnsi="Times New Roman" w:cs="Times New Roman"/>
              </w:rPr>
              <w:t xml:space="preserve"> </w:t>
            </w:r>
          </w:p>
          <w:p w:rsidR="005A6586" w:rsidRPr="00366959" w:rsidRDefault="005A6586" w:rsidP="00283122">
            <w:pPr>
              <w:pStyle w:val="a5"/>
              <w:numPr>
                <w:ilvl w:val="0"/>
                <w:numId w:val="5"/>
              </w:numPr>
              <w:ind w:firstLine="318"/>
              <w:contextualSpacing/>
              <w:rPr>
                <w:rFonts w:ascii="Times New Roman" w:hAnsi="Times New Roman" w:cs="Times New Roman"/>
                <w:lang w:val="ru-RU"/>
              </w:rPr>
            </w:pPr>
            <w:r w:rsidRPr="00366959"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урок дал мне для жизни…</w:t>
            </w:r>
          </w:p>
          <w:p w:rsidR="00496D91" w:rsidRPr="00366959" w:rsidRDefault="00496D91" w:rsidP="00283122">
            <w:pPr>
              <w:ind w:firstLine="318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8" w:type="dxa"/>
          </w:tcPr>
          <w:p w:rsidR="00496D91" w:rsidRPr="00366959" w:rsidRDefault="0071252C" w:rsidP="007A513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Учащиеся отвечают на вопросы учителя.</w:t>
            </w:r>
          </w:p>
        </w:tc>
        <w:tc>
          <w:tcPr>
            <w:tcW w:w="3187" w:type="dxa"/>
          </w:tcPr>
          <w:p w:rsidR="00E934C8" w:rsidRPr="00366959" w:rsidRDefault="00E934C8" w:rsidP="00E934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Регулятивные: </w:t>
            </w:r>
          </w:p>
          <w:p w:rsidR="00E934C8" w:rsidRPr="00366959" w:rsidRDefault="00E934C8" w:rsidP="00E934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71252C" w:rsidRPr="00366959">
              <w:rPr>
                <w:rFonts w:ascii="Times New Roman" w:hAnsi="Times New Roman" w:cs="Times New Roman"/>
                <w:sz w:val="24"/>
                <w:szCs w:val="24"/>
              </w:rPr>
              <w:t>осознание качества и уровня усво</w:t>
            </w: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ения знаний</w:t>
            </w:r>
          </w:p>
          <w:p w:rsidR="00E934C8" w:rsidRPr="00366959" w:rsidRDefault="00E934C8" w:rsidP="00E934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</w:t>
            </w: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E934C8" w:rsidRPr="00366959" w:rsidRDefault="00E934C8" w:rsidP="00E934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-адекватное понимание причин успеха</w:t>
            </w:r>
            <w:r w:rsidR="00D277CE" w:rsidRPr="00366959">
              <w:rPr>
                <w:rFonts w:ascii="Times New Roman" w:hAnsi="Times New Roman" w:cs="Times New Roman"/>
                <w:sz w:val="24"/>
                <w:szCs w:val="24"/>
              </w:rPr>
              <w:t>/не успеха в учебной деятельности</w:t>
            </w:r>
          </w:p>
          <w:p w:rsidR="00E934C8" w:rsidRPr="00366959" w:rsidRDefault="00E934C8" w:rsidP="00E934C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</w:t>
            </w:r>
          </w:p>
          <w:p w:rsidR="00D277CE" w:rsidRPr="00366959" w:rsidRDefault="00E934C8" w:rsidP="00D277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D277CE" w:rsidRPr="00366959">
              <w:rPr>
                <w:rFonts w:ascii="Times New Roman" w:hAnsi="Times New Roman" w:cs="Times New Roman"/>
                <w:sz w:val="24"/>
                <w:szCs w:val="24"/>
              </w:rPr>
              <w:t>анализ деятельности,</w:t>
            </w:r>
          </w:p>
          <w:p w:rsidR="00496D91" w:rsidRPr="00366959" w:rsidRDefault="00D277CE" w:rsidP="00D277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959">
              <w:rPr>
                <w:rFonts w:ascii="Times New Roman" w:hAnsi="Times New Roman" w:cs="Times New Roman"/>
                <w:sz w:val="24"/>
                <w:szCs w:val="24"/>
              </w:rPr>
              <w:t>-установление причинно-следственных связей.</w:t>
            </w:r>
            <w:r w:rsidR="00E934C8" w:rsidRPr="003669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:rsidR="00AE39E4" w:rsidRPr="00366959" w:rsidRDefault="00AE39E4" w:rsidP="00AE39E4">
      <w:pPr>
        <w:rPr>
          <w:rFonts w:ascii="Times New Roman" w:hAnsi="Times New Roman" w:cs="Times New Roman"/>
          <w:sz w:val="24"/>
          <w:szCs w:val="24"/>
        </w:rPr>
      </w:pPr>
    </w:p>
    <w:sectPr w:rsidR="00AE39E4" w:rsidRPr="00366959" w:rsidSect="007A513A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B38A8" w:rsidRDefault="003B38A8" w:rsidP="00C0307B">
      <w:r>
        <w:separator/>
      </w:r>
    </w:p>
  </w:endnote>
  <w:endnote w:type="continuationSeparator" w:id="0">
    <w:p w:rsidR="003B38A8" w:rsidRDefault="003B38A8" w:rsidP="00C0307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B38A8" w:rsidRDefault="003B38A8" w:rsidP="00C0307B">
      <w:r>
        <w:separator/>
      </w:r>
    </w:p>
  </w:footnote>
  <w:footnote w:type="continuationSeparator" w:id="0">
    <w:p w:rsidR="003B38A8" w:rsidRDefault="003B38A8" w:rsidP="00C0307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>
    <w:nsid w:val="047A64C4"/>
    <w:multiLevelType w:val="hybridMultilevel"/>
    <w:tmpl w:val="A5BCB6C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C3213A"/>
    <w:multiLevelType w:val="hybridMultilevel"/>
    <w:tmpl w:val="D480C9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BB7FBB"/>
    <w:multiLevelType w:val="hybridMultilevel"/>
    <w:tmpl w:val="DC403F1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2C2E0968"/>
    <w:multiLevelType w:val="hybridMultilevel"/>
    <w:tmpl w:val="58BA3D42"/>
    <w:lvl w:ilvl="0" w:tplc="A9000872">
      <w:start w:val="1"/>
      <w:numFmt w:val="decimal"/>
      <w:lvlText w:val="%1."/>
      <w:lvlJc w:val="left"/>
      <w:pPr>
        <w:ind w:left="4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85" w:hanging="360"/>
      </w:pPr>
    </w:lvl>
    <w:lvl w:ilvl="2" w:tplc="0419001B" w:tentative="1">
      <w:start w:val="1"/>
      <w:numFmt w:val="lowerRoman"/>
      <w:lvlText w:val="%3."/>
      <w:lvlJc w:val="right"/>
      <w:pPr>
        <w:ind w:left="1905" w:hanging="180"/>
      </w:pPr>
    </w:lvl>
    <w:lvl w:ilvl="3" w:tplc="0419000F" w:tentative="1">
      <w:start w:val="1"/>
      <w:numFmt w:val="decimal"/>
      <w:lvlText w:val="%4."/>
      <w:lvlJc w:val="left"/>
      <w:pPr>
        <w:ind w:left="2625" w:hanging="360"/>
      </w:pPr>
    </w:lvl>
    <w:lvl w:ilvl="4" w:tplc="04190019" w:tentative="1">
      <w:start w:val="1"/>
      <w:numFmt w:val="lowerLetter"/>
      <w:lvlText w:val="%5."/>
      <w:lvlJc w:val="left"/>
      <w:pPr>
        <w:ind w:left="3345" w:hanging="360"/>
      </w:pPr>
    </w:lvl>
    <w:lvl w:ilvl="5" w:tplc="0419001B" w:tentative="1">
      <w:start w:val="1"/>
      <w:numFmt w:val="lowerRoman"/>
      <w:lvlText w:val="%6."/>
      <w:lvlJc w:val="right"/>
      <w:pPr>
        <w:ind w:left="4065" w:hanging="180"/>
      </w:pPr>
    </w:lvl>
    <w:lvl w:ilvl="6" w:tplc="0419000F" w:tentative="1">
      <w:start w:val="1"/>
      <w:numFmt w:val="decimal"/>
      <w:lvlText w:val="%7."/>
      <w:lvlJc w:val="left"/>
      <w:pPr>
        <w:ind w:left="4785" w:hanging="360"/>
      </w:pPr>
    </w:lvl>
    <w:lvl w:ilvl="7" w:tplc="04190019" w:tentative="1">
      <w:start w:val="1"/>
      <w:numFmt w:val="lowerLetter"/>
      <w:lvlText w:val="%8."/>
      <w:lvlJc w:val="left"/>
      <w:pPr>
        <w:ind w:left="5505" w:hanging="360"/>
      </w:pPr>
    </w:lvl>
    <w:lvl w:ilvl="8" w:tplc="0419001B" w:tentative="1">
      <w:start w:val="1"/>
      <w:numFmt w:val="lowerRoman"/>
      <w:lvlText w:val="%9."/>
      <w:lvlJc w:val="right"/>
      <w:pPr>
        <w:ind w:left="6225" w:hanging="180"/>
      </w:pPr>
    </w:lvl>
  </w:abstractNum>
  <w:abstractNum w:abstractNumId="5">
    <w:nsid w:val="52E6785F"/>
    <w:multiLevelType w:val="hybridMultilevel"/>
    <w:tmpl w:val="08D0714C"/>
    <w:lvl w:ilvl="0" w:tplc="D772D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78A36E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DC2D52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2AA34E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91640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A1E0A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13014B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4C0913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89E646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6D7C07E8"/>
    <w:multiLevelType w:val="hybridMultilevel"/>
    <w:tmpl w:val="C3E49C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C7F5D12"/>
    <w:multiLevelType w:val="hybridMultilevel"/>
    <w:tmpl w:val="DE90E7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7"/>
  </w:num>
  <w:num w:numId="3">
    <w:abstractNumId w:val="1"/>
  </w:num>
  <w:num w:numId="4">
    <w:abstractNumId w:val="0"/>
  </w:num>
  <w:num w:numId="5">
    <w:abstractNumId w:val="5"/>
  </w:num>
  <w:num w:numId="6">
    <w:abstractNumId w:val="2"/>
  </w:num>
  <w:num w:numId="7">
    <w:abstractNumId w:val="6"/>
  </w:num>
  <w:num w:numId="8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E39E4"/>
    <w:rsid w:val="000011FC"/>
    <w:rsid w:val="00043224"/>
    <w:rsid w:val="000558CC"/>
    <w:rsid w:val="00056898"/>
    <w:rsid w:val="00057F4A"/>
    <w:rsid w:val="000F36FE"/>
    <w:rsid w:val="00181090"/>
    <w:rsid w:val="001C144E"/>
    <w:rsid w:val="001C7230"/>
    <w:rsid w:val="001E1AE3"/>
    <w:rsid w:val="002377D3"/>
    <w:rsid w:val="0026319B"/>
    <w:rsid w:val="00283122"/>
    <w:rsid w:val="002B2177"/>
    <w:rsid w:val="002B5C80"/>
    <w:rsid w:val="002D0C2F"/>
    <w:rsid w:val="00350F0B"/>
    <w:rsid w:val="00366959"/>
    <w:rsid w:val="003966A3"/>
    <w:rsid w:val="00396DFC"/>
    <w:rsid w:val="003B38A8"/>
    <w:rsid w:val="00436005"/>
    <w:rsid w:val="004478DB"/>
    <w:rsid w:val="004534F5"/>
    <w:rsid w:val="00455DDD"/>
    <w:rsid w:val="00462617"/>
    <w:rsid w:val="00496D91"/>
    <w:rsid w:val="004B5258"/>
    <w:rsid w:val="00535A84"/>
    <w:rsid w:val="005360BB"/>
    <w:rsid w:val="00572A36"/>
    <w:rsid w:val="00575299"/>
    <w:rsid w:val="005A6586"/>
    <w:rsid w:val="005A6D5D"/>
    <w:rsid w:val="00682DCC"/>
    <w:rsid w:val="007018A7"/>
    <w:rsid w:val="0070597F"/>
    <w:rsid w:val="0071252C"/>
    <w:rsid w:val="00715ADF"/>
    <w:rsid w:val="00736F5D"/>
    <w:rsid w:val="0075398A"/>
    <w:rsid w:val="00776F19"/>
    <w:rsid w:val="00786626"/>
    <w:rsid w:val="0079365E"/>
    <w:rsid w:val="007A01AC"/>
    <w:rsid w:val="007A513A"/>
    <w:rsid w:val="007C3BCD"/>
    <w:rsid w:val="007F38D6"/>
    <w:rsid w:val="00881557"/>
    <w:rsid w:val="008A3034"/>
    <w:rsid w:val="008B0D9D"/>
    <w:rsid w:val="008D4320"/>
    <w:rsid w:val="008F0085"/>
    <w:rsid w:val="00910405"/>
    <w:rsid w:val="0091412E"/>
    <w:rsid w:val="009535B6"/>
    <w:rsid w:val="00960FF0"/>
    <w:rsid w:val="00983BBE"/>
    <w:rsid w:val="009D3C79"/>
    <w:rsid w:val="009D419E"/>
    <w:rsid w:val="009F14F8"/>
    <w:rsid w:val="00A2414E"/>
    <w:rsid w:val="00A3787B"/>
    <w:rsid w:val="00AB019E"/>
    <w:rsid w:val="00AC0CED"/>
    <w:rsid w:val="00AE39E4"/>
    <w:rsid w:val="00B34A28"/>
    <w:rsid w:val="00B62BE9"/>
    <w:rsid w:val="00BB1F7A"/>
    <w:rsid w:val="00BF3BE2"/>
    <w:rsid w:val="00BF58A3"/>
    <w:rsid w:val="00C0307B"/>
    <w:rsid w:val="00C335B3"/>
    <w:rsid w:val="00C33F19"/>
    <w:rsid w:val="00C52BBF"/>
    <w:rsid w:val="00C56084"/>
    <w:rsid w:val="00C56588"/>
    <w:rsid w:val="00CC540B"/>
    <w:rsid w:val="00CE127F"/>
    <w:rsid w:val="00CF3857"/>
    <w:rsid w:val="00D03EC2"/>
    <w:rsid w:val="00D16DA5"/>
    <w:rsid w:val="00D277CE"/>
    <w:rsid w:val="00D31942"/>
    <w:rsid w:val="00D4793F"/>
    <w:rsid w:val="00D61A4B"/>
    <w:rsid w:val="00D65C39"/>
    <w:rsid w:val="00D74FAF"/>
    <w:rsid w:val="00DB0290"/>
    <w:rsid w:val="00DE33D4"/>
    <w:rsid w:val="00E069EE"/>
    <w:rsid w:val="00E377AA"/>
    <w:rsid w:val="00E934C8"/>
    <w:rsid w:val="00EB608C"/>
    <w:rsid w:val="00F12B31"/>
    <w:rsid w:val="00F45AFF"/>
    <w:rsid w:val="00F80C5C"/>
    <w:rsid w:val="00F95EE3"/>
    <w:rsid w:val="00FB46E2"/>
    <w:rsid w:val="00FE34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39E4"/>
    <w:rPr>
      <w:rFonts w:eastAsia="Times New Roman" w:cs="Calibri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AE39E4"/>
    <w:rPr>
      <w:rFonts w:eastAsia="Times New Roman"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AE39E4"/>
    <w:pPr>
      <w:spacing w:before="138" w:after="138"/>
    </w:pPr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AE39E4"/>
    <w:pPr>
      <w:ind w:left="720"/>
    </w:pPr>
    <w:rPr>
      <w:sz w:val="24"/>
      <w:szCs w:val="24"/>
      <w:lang w:val="en-US"/>
    </w:rPr>
  </w:style>
  <w:style w:type="character" w:styleId="a6">
    <w:name w:val="Hyperlink"/>
    <w:rsid w:val="00AE39E4"/>
    <w:rPr>
      <w:color w:val="0000FF"/>
      <w:u w:val="single"/>
    </w:rPr>
  </w:style>
  <w:style w:type="paragraph" w:styleId="a7">
    <w:name w:val="Body Text"/>
    <w:basedOn w:val="a"/>
    <w:link w:val="a8"/>
    <w:rsid w:val="00AE39E4"/>
    <w:pPr>
      <w:autoSpaceDE w:val="0"/>
      <w:autoSpaceDN w:val="0"/>
    </w:pPr>
    <w:rPr>
      <w:rFonts w:ascii="Times New Roman" w:hAnsi="Times New Roman" w:cs="Times New Roman"/>
      <w:sz w:val="24"/>
      <w:szCs w:val="24"/>
      <w:lang w:val="en-US" w:eastAsia="ru-RU"/>
    </w:rPr>
  </w:style>
  <w:style w:type="character" w:customStyle="1" w:styleId="a8">
    <w:name w:val="Основной текст Знак"/>
    <w:link w:val="a7"/>
    <w:rsid w:val="00AE39E4"/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paragraph" w:customStyle="1" w:styleId="txt">
    <w:name w:val="txt"/>
    <w:basedOn w:val="a"/>
    <w:rsid w:val="00C335B3"/>
    <w:pPr>
      <w:spacing w:before="150" w:after="150"/>
      <w:jc w:val="both"/>
    </w:pPr>
    <w:rPr>
      <w:rFonts w:ascii="Times New Roman" w:hAnsi="Times New Roman" w:cs="Times New Roman"/>
      <w:sz w:val="24"/>
      <w:szCs w:val="24"/>
      <w:lang w:eastAsia="ru-RU"/>
    </w:rPr>
  </w:style>
  <w:style w:type="paragraph" w:styleId="a9">
    <w:name w:val="header"/>
    <w:basedOn w:val="a"/>
    <w:link w:val="aa"/>
    <w:uiPriority w:val="99"/>
    <w:semiHidden/>
    <w:unhideWhenUsed/>
    <w:rsid w:val="00C0307B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C0307B"/>
    <w:rPr>
      <w:rFonts w:eastAsia="Times New Roman" w:cs="Calibri"/>
      <w:lang w:eastAsia="en-US"/>
    </w:rPr>
  </w:style>
  <w:style w:type="paragraph" w:styleId="ab">
    <w:name w:val="footer"/>
    <w:basedOn w:val="a"/>
    <w:link w:val="ac"/>
    <w:uiPriority w:val="99"/>
    <w:semiHidden/>
    <w:unhideWhenUsed/>
    <w:rsid w:val="00C0307B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C0307B"/>
    <w:rPr>
      <w:rFonts w:eastAsia="Times New Roman" w:cs="Calibri"/>
      <w:lang w:eastAsia="en-US"/>
    </w:rPr>
  </w:style>
  <w:style w:type="paragraph" w:styleId="ad">
    <w:name w:val="Balloon Text"/>
    <w:basedOn w:val="a"/>
    <w:link w:val="ae"/>
    <w:uiPriority w:val="99"/>
    <w:semiHidden/>
    <w:unhideWhenUsed/>
    <w:rsid w:val="00910405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910405"/>
    <w:rPr>
      <w:rFonts w:ascii="Tahoma" w:eastAsia="Times New Roman" w:hAnsi="Tahoma" w:cs="Tahoma"/>
      <w:sz w:val="16"/>
      <w:szCs w:val="16"/>
      <w:lang w:eastAsia="en-US"/>
    </w:rPr>
  </w:style>
  <w:style w:type="character" w:customStyle="1" w:styleId="c1">
    <w:name w:val="c1"/>
    <w:basedOn w:val="a0"/>
    <w:rsid w:val="00D74FAF"/>
  </w:style>
  <w:style w:type="character" w:styleId="af">
    <w:name w:val="Placeholder Text"/>
    <w:basedOn w:val="a0"/>
    <w:uiPriority w:val="99"/>
    <w:semiHidden/>
    <w:rsid w:val="0071252C"/>
    <w:rPr>
      <w:color w:val="808080"/>
    </w:rPr>
  </w:style>
  <w:style w:type="character" w:styleId="af0">
    <w:name w:val="Strong"/>
    <w:basedOn w:val="a0"/>
    <w:uiPriority w:val="22"/>
    <w:qFormat/>
    <w:rsid w:val="0028312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8056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3.bin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6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image" Target="media/image21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oleObject" Target="embeddings/oleObject6.bin"/><Relationship Id="rId38" Type="http://schemas.openxmlformats.org/officeDocument/2006/relationships/image" Target="media/image25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3.png"/><Relationship Id="rId32" Type="http://schemas.openxmlformats.org/officeDocument/2006/relationships/image" Target="media/image20.png"/><Relationship Id="rId37" Type="http://schemas.openxmlformats.org/officeDocument/2006/relationships/image" Target="media/image24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3.png"/><Relationship Id="rId10" Type="http://schemas.openxmlformats.org/officeDocument/2006/relationships/image" Target="media/image2.png"/><Relationship Id="rId19" Type="http://schemas.openxmlformats.org/officeDocument/2006/relationships/image" Target="media/image8.png"/><Relationship Id="rId31" Type="http://schemas.openxmlformats.org/officeDocument/2006/relationships/oleObject" Target="embeddings/oleObject5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EB6EFF0-F5A3-43E7-8FAB-6A763835AC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187</TotalTime>
  <Pages>1</Pages>
  <Words>1394</Words>
  <Characters>7950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Виктория</cp:lastModifiedBy>
  <cp:revision>12</cp:revision>
  <dcterms:created xsi:type="dcterms:W3CDTF">2019-10-11T05:37:00Z</dcterms:created>
  <dcterms:modified xsi:type="dcterms:W3CDTF">2019-11-21T06:54:00Z</dcterms:modified>
</cp:coreProperties>
</file>